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73" w:rsidRPr="00F41F58" w:rsidRDefault="000E2673" w:rsidP="00D05B74">
      <w:pPr>
        <w:ind w:firstLine="0"/>
      </w:pPr>
    </w:p>
    <w:p w:rsidR="00A764A1" w:rsidRPr="00113989" w:rsidRDefault="00A764A1" w:rsidP="00A764A1">
      <w:pPr>
        <w:ind w:firstLine="0"/>
      </w:pPr>
      <w:r>
        <w:t>Scientific article</w:t>
      </w:r>
    </w:p>
    <w:p w:rsidR="000E2673" w:rsidRPr="00EC330A" w:rsidRDefault="00C34D2E" w:rsidP="00D05B74">
      <w:pPr>
        <w:ind w:firstLine="0"/>
      </w:pPr>
      <w:r w:rsidRPr="00EC330A">
        <w:t>UDC</w:t>
      </w:r>
      <w:r w:rsidR="000E2673" w:rsidRPr="00EC330A">
        <w:t xml:space="preserve"> </w:t>
      </w:r>
      <w:r w:rsidR="00113989" w:rsidRPr="00EC330A">
        <w:t>…</w:t>
      </w:r>
    </w:p>
    <w:p w:rsidR="000E2673" w:rsidRPr="00C34D2E" w:rsidRDefault="000E2673" w:rsidP="00D05B74">
      <w:pPr>
        <w:ind w:firstLine="0"/>
      </w:pPr>
      <w:r w:rsidRPr="00F41F58">
        <w:t>DOI</w:t>
      </w:r>
      <w:r w:rsidRPr="00113989">
        <w:t xml:space="preserve">: </w:t>
      </w:r>
      <w:r w:rsidRPr="00F41F58">
        <w:t>https</w:t>
      </w:r>
      <w:r w:rsidRPr="00113989">
        <w:t>://</w:t>
      </w:r>
      <w:r w:rsidRPr="00F41F58">
        <w:t>doi</w:t>
      </w:r>
      <w:r w:rsidRPr="00113989">
        <w:t>.</w:t>
      </w:r>
      <w:r w:rsidRPr="00F41F58">
        <w:t>org</w:t>
      </w:r>
      <w:r w:rsidRPr="00113989">
        <w:t xml:space="preserve">/10. </w:t>
      </w:r>
      <w:r w:rsidR="00113989">
        <w:t>34910/TECS.</w:t>
      </w:r>
      <w:r w:rsidR="00113989" w:rsidRPr="00C34D2E">
        <w:t>...</w:t>
      </w:r>
    </w:p>
    <w:p w:rsidR="006B326A" w:rsidRPr="00F41F58" w:rsidRDefault="006B326A" w:rsidP="00D05B74"/>
    <w:p w:rsidR="00BC2CF2" w:rsidRPr="005E7E67" w:rsidRDefault="005E7E67" w:rsidP="00D05B74">
      <w:pPr>
        <w:ind w:firstLine="0"/>
        <w:jc w:val="center"/>
        <w:rPr>
          <w:b/>
          <w:sz w:val="24"/>
          <w:lang w:val="ru-RU"/>
        </w:rPr>
      </w:pPr>
      <w:r>
        <w:rPr>
          <w:b/>
          <w:sz w:val="24"/>
          <w:lang w:val="ru-RU"/>
        </w:rPr>
        <w:t xml:space="preserve">PAPER </w:t>
      </w:r>
      <w:r>
        <w:rPr>
          <w:b/>
          <w:sz w:val="24"/>
        </w:rPr>
        <w:t>TITLE</w:t>
      </w:r>
    </w:p>
    <w:p w:rsidR="00BC2CF2" w:rsidRPr="005E7E67" w:rsidRDefault="00BC2CF2" w:rsidP="00D05B74">
      <w:pPr>
        <w:rPr>
          <w:lang w:val="ru-RU"/>
        </w:rPr>
      </w:pPr>
    </w:p>
    <w:p w:rsidR="00BC2CF2" w:rsidRPr="005E7E67" w:rsidRDefault="005E7E67" w:rsidP="00A54AA0">
      <w:pPr>
        <w:ind w:firstLine="0"/>
        <w:jc w:val="center"/>
      </w:pPr>
      <w:r>
        <w:t>N</w:t>
      </w:r>
      <w:r w:rsidR="00F41F58" w:rsidRPr="005E7E67">
        <w:t>.</w:t>
      </w:r>
      <w:r w:rsidR="00113989" w:rsidRPr="005E7E67">
        <w:t xml:space="preserve"> </w:t>
      </w:r>
      <w:r>
        <w:t>Last</w:t>
      </w:r>
      <w:r w:rsidRPr="005E7E67">
        <w:t xml:space="preserve"> </w:t>
      </w:r>
      <w:r>
        <w:t>name</w:t>
      </w:r>
      <w:r w:rsidR="00F41F58" w:rsidRPr="005E7E67">
        <w:rPr>
          <w:vertAlign w:val="superscript"/>
        </w:rPr>
        <w:t>1</w:t>
      </w:r>
      <w:r w:rsidR="00F41F58" w:rsidRPr="005E7E67">
        <w:t xml:space="preserve">, </w:t>
      </w:r>
      <w:r>
        <w:t>N</w:t>
      </w:r>
      <w:r w:rsidR="00F41F58" w:rsidRPr="005E7E67">
        <w:t>.</w:t>
      </w:r>
      <w:r w:rsidR="00113989" w:rsidRPr="005E7E67">
        <w:t xml:space="preserve"> </w:t>
      </w:r>
      <w:r>
        <w:t>Last name</w:t>
      </w:r>
      <w:r w:rsidR="00F41F58" w:rsidRPr="005E7E67">
        <w:rPr>
          <w:vertAlign w:val="superscript"/>
        </w:rPr>
        <w:t>1</w:t>
      </w:r>
      <w:r w:rsidR="00F41F58" w:rsidRPr="005E7E67">
        <w:t xml:space="preserve">, </w:t>
      </w:r>
      <w:r>
        <w:t>N</w:t>
      </w:r>
      <w:r w:rsidR="00F41F58" w:rsidRPr="005E7E67">
        <w:t>.</w:t>
      </w:r>
      <w:r w:rsidR="00113989" w:rsidRPr="005E7E67">
        <w:t xml:space="preserve"> </w:t>
      </w:r>
      <w:r>
        <w:t>Last name</w:t>
      </w:r>
      <w:r w:rsidR="00F41F58" w:rsidRPr="005E7E67">
        <w:rPr>
          <w:vertAlign w:val="superscript"/>
        </w:rPr>
        <w:t>1</w:t>
      </w:r>
      <w:r w:rsidR="00F41F58" w:rsidRPr="005E7E67">
        <w:rPr>
          <w:rFonts w:ascii="MS Mincho" w:eastAsia="MS Mincho" w:hAnsi="MS Mincho" w:cs="MS Mincho" w:hint="eastAsia"/>
        </w:rPr>
        <w:t>✉</w:t>
      </w:r>
      <w:r w:rsidR="00BC2CF2" w:rsidRPr="005E7E67">
        <w:br/>
      </w:r>
    </w:p>
    <w:p w:rsidR="00F41F58" w:rsidRPr="005E7E67" w:rsidRDefault="00F41F58" w:rsidP="00D05B74">
      <w:pPr>
        <w:ind w:firstLine="0"/>
        <w:jc w:val="center"/>
      </w:pPr>
      <w:r w:rsidRPr="005E7E67">
        <w:rPr>
          <w:vertAlign w:val="superscript"/>
        </w:rPr>
        <w:t xml:space="preserve">1 </w:t>
      </w:r>
      <w:r w:rsidR="005E7E67">
        <w:t>Organization</w:t>
      </w:r>
      <w:r w:rsidR="005E7E67" w:rsidRPr="005E7E67">
        <w:t xml:space="preserve">, </w:t>
      </w:r>
      <w:r w:rsidR="005E7E67">
        <w:t>city</w:t>
      </w:r>
      <w:r w:rsidR="005E7E67" w:rsidRPr="005E7E67">
        <w:t xml:space="preserve">, </w:t>
      </w:r>
      <w:r w:rsidR="005E7E67">
        <w:t>country</w:t>
      </w:r>
      <w:r w:rsidRPr="005E7E67">
        <w:br/>
      </w:r>
      <w:r w:rsidRPr="005E7E67">
        <w:rPr>
          <w:rFonts w:ascii="MS Mincho" w:eastAsia="MS Mincho" w:hAnsi="MS Mincho" w:cs="MS Mincho" w:hint="eastAsia"/>
        </w:rPr>
        <w:t>✉</w:t>
      </w:r>
      <w:r w:rsidRPr="005E7E67">
        <w:t xml:space="preserve"> </w:t>
      </w:r>
      <w:r w:rsidR="005E7E67">
        <w:t>corresponding author e-mail</w:t>
      </w:r>
    </w:p>
    <w:p w:rsidR="00F41F58" w:rsidRPr="005E7E67" w:rsidRDefault="00F41F58" w:rsidP="00D05B74"/>
    <w:p w:rsidR="00EC330A" w:rsidRPr="005E7E67" w:rsidRDefault="00BC2CF2" w:rsidP="00EC330A">
      <w:pPr>
        <w:ind w:left="709" w:right="709" w:firstLine="142"/>
      </w:pPr>
      <w:r w:rsidRPr="00F41F58">
        <w:rPr>
          <w:b/>
          <w:bCs/>
        </w:rPr>
        <w:t>Abstract</w:t>
      </w:r>
      <w:r w:rsidR="00F41F58" w:rsidRPr="005E7E67">
        <w:rPr>
          <w:b/>
          <w:bCs/>
        </w:rPr>
        <w:t xml:space="preserve">. </w:t>
      </w:r>
      <w:r w:rsidR="005E7E67" w:rsidRPr="005E7E67">
        <w:rPr>
          <w:bCs/>
        </w:rPr>
        <w:t xml:space="preserve">The information contained in the title of the </w:t>
      </w:r>
      <w:r w:rsidR="005E7E67">
        <w:rPr>
          <w:bCs/>
        </w:rPr>
        <w:t xml:space="preserve">article should not be repeated </w:t>
      </w:r>
      <w:r w:rsidR="005E7E67" w:rsidRPr="005E7E67">
        <w:rPr>
          <w:bCs/>
        </w:rPr>
        <w:t>in the text of the abstract. The text of the abstract should be concise and clear, free from secondary information and unnecessary introductory words. The abstract should have the same structure as the text of the article, and contain 1-2 sentences for each item: description of the object of study; research method; research results; conclusions.</w:t>
      </w:r>
    </w:p>
    <w:p w:rsidR="00D05B74" w:rsidRPr="005E7E67" w:rsidRDefault="00F458E6" w:rsidP="00EC330A">
      <w:pPr>
        <w:ind w:left="709" w:right="709" w:firstLine="142"/>
        <w:rPr>
          <w:b/>
          <w:bCs/>
          <w:lang w:eastAsia="en-US"/>
        </w:rPr>
      </w:pPr>
      <w:r w:rsidRPr="00EC330A">
        <w:rPr>
          <w:b/>
          <w:bCs/>
        </w:rPr>
        <w:t>Acknowledgements</w:t>
      </w:r>
      <w:r w:rsidRPr="005E7E67">
        <w:rPr>
          <w:b/>
          <w:bCs/>
        </w:rPr>
        <w:t>/</w:t>
      </w:r>
      <w:r w:rsidRPr="00EC330A">
        <w:rPr>
          <w:b/>
          <w:bCs/>
        </w:rPr>
        <w:t>Funding</w:t>
      </w:r>
      <w:r w:rsidR="005E7E67">
        <w:rPr>
          <w:b/>
          <w:bCs/>
        </w:rPr>
        <w:t xml:space="preserve"> (if present</w:t>
      </w:r>
      <w:r w:rsidRPr="005E7E67">
        <w:rPr>
          <w:b/>
          <w:bCs/>
        </w:rPr>
        <w:t>)</w:t>
      </w:r>
    </w:p>
    <w:p w:rsidR="00BC2CF2" w:rsidRPr="005E7E67" w:rsidRDefault="00BC2CF2" w:rsidP="00D05B74">
      <w:pPr>
        <w:ind w:left="709" w:right="709" w:firstLine="142"/>
        <w:rPr>
          <w:b/>
          <w:bCs/>
          <w:lang w:eastAsia="en-US"/>
        </w:rPr>
      </w:pPr>
      <w:r w:rsidRPr="00F41F58">
        <w:rPr>
          <w:b/>
          <w:bCs/>
        </w:rPr>
        <w:t>Keywords</w:t>
      </w:r>
      <w:r w:rsidRPr="005E7E67">
        <w:rPr>
          <w:b/>
          <w:bCs/>
        </w:rPr>
        <w:t xml:space="preserve">: </w:t>
      </w:r>
      <w:r w:rsidR="005E7E67" w:rsidRPr="005E7E67">
        <w:t>5-15 words separated by commas</w:t>
      </w:r>
      <w:r w:rsidR="00113989" w:rsidRPr="005E7E67">
        <w:t>.</w:t>
      </w:r>
    </w:p>
    <w:p w:rsidR="00F458E6" w:rsidRPr="005E7E67" w:rsidRDefault="00F458E6" w:rsidP="00D05B74"/>
    <w:p w:rsidR="00BC2CF2" w:rsidRPr="00DB1FAB" w:rsidRDefault="005E7E67" w:rsidP="00D05B74">
      <w:r>
        <w:t>For citation</w:t>
      </w:r>
      <w:r w:rsidR="00C34D2E" w:rsidRPr="00DB1FAB">
        <w:t xml:space="preserve">: </w:t>
      </w:r>
    </w:p>
    <w:p w:rsidR="00BC2CF2" w:rsidRPr="00DB1FAB" w:rsidRDefault="005E7E67" w:rsidP="00D05B74">
      <w:pPr>
        <w:pStyle w:val="1"/>
      </w:pPr>
      <w:r>
        <w:t xml:space="preserve">Article </w:t>
      </w:r>
      <w:r w:rsidR="00DB1FAB">
        <w:t>sections</w:t>
      </w:r>
    </w:p>
    <w:p w:rsidR="00DB1FAB" w:rsidRDefault="00DB1FAB" w:rsidP="00DB1FAB">
      <w:r>
        <w:t>Sections of the article must comply with the IMRAD standard (Introduction, Materials and Methods, Results, Discussion, Conclusion).</w:t>
      </w:r>
    </w:p>
    <w:p w:rsidR="00DB1FAB" w:rsidRDefault="00DB1FAB" w:rsidP="00DB1FAB">
      <w:r w:rsidRPr="00DB1FAB">
        <w:rPr>
          <w:b/>
        </w:rPr>
        <w:t>Introduction</w:t>
      </w:r>
      <w:r>
        <w:t xml:space="preserve"> A section that begins with a description of the object of study, then formulates the relevance of the study. A literature review is given, confirming the absence of a solution to this problem in the literature and indicating the predecessors on whose research the work is based. Next, the goal of the study is formulated, which follows from the results of the literature review, and a list of tasks to be solved.</w:t>
      </w:r>
    </w:p>
    <w:p w:rsidR="00DB1FAB" w:rsidRDefault="00DB1FAB" w:rsidP="00DB1FAB">
      <w:r w:rsidRPr="00DB1FAB">
        <w:rPr>
          <w:b/>
        </w:rPr>
        <w:t>Materials and Methods</w:t>
      </w:r>
      <w:r>
        <w:t xml:space="preserve"> This section describes in detail the materials and methods used in the research study. The method must be written in such a way that another researcher is able to reproduce it.</w:t>
      </w:r>
    </w:p>
    <w:p w:rsidR="00DB1FAB" w:rsidRDefault="00DB1FAB" w:rsidP="00DB1FAB">
      <w:r w:rsidRPr="00DB1FAB">
        <w:rPr>
          <w:b/>
        </w:rPr>
        <w:t>Results and Discussion</w:t>
      </w:r>
      <w:r>
        <w:t xml:space="preserve"> It is recommended to present the results mainly in the form of tables, graphs and other illustrations. This section includes the analysis of the obtained results, their interpretation, </w:t>
      </w:r>
      <w:proofErr w:type="gramStart"/>
      <w:r>
        <w:t>comparison</w:t>
      </w:r>
      <w:proofErr w:type="gramEnd"/>
      <w:r>
        <w:t xml:space="preserve"> with the results of other authors with references to their publications.</w:t>
      </w:r>
    </w:p>
    <w:p w:rsidR="00DB1FAB" w:rsidRDefault="00DB1FAB" w:rsidP="00DB1FAB">
      <w:r w:rsidRPr="00DB1FAB">
        <w:rPr>
          <w:b/>
        </w:rPr>
        <w:t>Conclusions</w:t>
      </w:r>
      <w:r>
        <w:t xml:space="preserve"> </w:t>
      </w:r>
      <w:proofErr w:type="gramStart"/>
      <w:r>
        <w:t>This section briefly sum</w:t>
      </w:r>
      <w:proofErr w:type="gramEnd"/>
      <w:r>
        <w:t xml:space="preserve"> up the results of scientific research. The conclusion contains numbered conclusions that briefly formulate the main scientific results of the article as the dependencies (connections) established by the authors between the parameters of the object of study. The conclusions should logically correspond to the tasks set at the beginning of the article.</w:t>
      </w:r>
    </w:p>
    <w:p w:rsidR="00DB1FAB" w:rsidRDefault="00DB1FAB" w:rsidP="00DB1FAB">
      <w:r>
        <w:t>Formulas are typed using the formula editor (</w:t>
      </w:r>
      <w:proofErr w:type="spellStart"/>
      <w:r>
        <w:t>MathType</w:t>
      </w:r>
      <w:proofErr w:type="spellEnd"/>
      <w:r>
        <w:t>, Microsoft Equation, etc.)</w:t>
      </w:r>
    </w:p>
    <w:p w:rsidR="00DB1FAB" w:rsidRPr="00DB1FAB" w:rsidRDefault="00DB1FAB" w:rsidP="00DB1FAB">
      <w:r>
        <w:t>Images and image captions are separated from the text by</w:t>
      </w:r>
      <w:r w:rsidRPr="00DB1FAB">
        <w:t xml:space="preserve"> </w:t>
      </w:r>
      <w:r>
        <w:t xml:space="preserve">6 pt. </w:t>
      </w:r>
      <w:proofErr w:type="gramStart"/>
      <w:r>
        <w:t>Below</w:t>
      </w:r>
      <w:proofErr w:type="gramEnd"/>
      <w:r>
        <w:t xml:space="preserve"> is an example.</w:t>
      </w:r>
    </w:p>
    <w:p w:rsidR="00BC2CF2" w:rsidRPr="00EA5376" w:rsidRDefault="00BC2CF2" w:rsidP="00BF1375">
      <w:pPr>
        <w:pStyle w:val="af0"/>
      </w:pPr>
      <w:r w:rsidRPr="00EA5376">
        <w:rPr>
          <w:lang w:val="ru-RU"/>
        </w:rPr>
        <w:drawing>
          <wp:inline distT="0" distB="0" distL="0" distR="0">
            <wp:extent cx="4417200" cy="1262057"/>
            <wp:effectExtent l="19050" t="0" r="2400" b="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gram-cloud-photo-size-2-5384147406171516292-y.jpg"/>
                    <pic:cNvPicPr/>
                  </pic:nvPicPr>
                  <pic:blipFill>
                    <a:blip r:embed="rId8" cstate="print"/>
                    <a:stretch>
                      <a:fillRect/>
                    </a:stretch>
                  </pic:blipFill>
                  <pic:spPr>
                    <a:xfrm>
                      <a:off x="0" y="0"/>
                      <a:ext cx="4417200" cy="1262057"/>
                    </a:xfrm>
                    <a:prstGeom prst="rect">
                      <a:avLst/>
                    </a:prstGeom>
                  </pic:spPr>
                </pic:pic>
              </a:graphicData>
            </a:graphic>
          </wp:inline>
        </w:drawing>
      </w:r>
    </w:p>
    <w:p w:rsidR="00BC2CF2" w:rsidRPr="00C34D2E" w:rsidRDefault="00BF1375" w:rsidP="00BF1375">
      <w:pPr>
        <w:pStyle w:val="af0"/>
        <w:rPr>
          <w:lang w:val="ru-RU"/>
        </w:rPr>
      </w:pPr>
      <w:r>
        <w:t>Fig</w:t>
      </w:r>
      <w:r w:rsidRPr="00C34D2E">
        <w:rPr>
          <w:lang w:val="ru-RU"/>
        </w:rPr>
        <w:t>. 1.</w:t>
      </w:r>
      <w:r w:rsidR="00113989" w:rsidRPr="00C34D2E">
        <w:rPr>
          <w:lang w:val="ru-RU"/>
        </w:rPr>
        <w:t xml:space="preserve"> </w:t>
      </w:r>
      <w:r w:rsidR="00113989">
        <w:t>SPbPU</w:t>
      </w:r>
      <w:r w:rsidR="00113989" w:rsidRPr="00C34D2E">
        <w:rPr>
          <w:lang w:val="ru-RU"/>
        </w:rPr>
        <w:t xml:space="preserve"> </w:t>
      </w:r>
      <w:r w:rsidR="00113989">
        <w:t>logo</w:t>
      </w:r>
    </w:p>
    <w:p w:rsidR="00DB1FAB" w:rsidRPr="00DB1FAB" w:rsidRDefault="003114CB" w:rsidP="00D05B74">
      <w:pPr>
        <w:rPr>
          <w:lang w:val="ru-RU"/>
        </w:rPr>
      </w:pPr>
      <w:r w:rsidRPr="003114CB">
        <w:lastRenderedPageBreak/>
        <w:t xml:space="preserve">Table captions are separated from the text by 6 pt. The text after the table is also separated from it by 6 pt. </w:t>
      </w:r>
      <w:proofErr w:type="spellStart"/>
      <w:proofErr w:type="gramStart"/>
      <w:r w:rsidRPr="003114CB">
        <w:rPr>
          <w:lang w:val="ru-RU"/>
        </w:rPr>
        <w:t>Below</w:t>
      </w:r>
      <w:proofErr w:type="spellEnd"/>
      <w:proofErr w:type="gramEnd"/>
      <w:r w:rsidRPr="003114CB">
        <w:rPr>
          <w:lang w:val="ru-RU"/>
        </w:rPr>
        <w:t xml:space="preserve"> </w:t>
      </w:r>
      <w:proofErr w:type="spellStart"/>
      <w:r w:rsidRPr="003114CB">
        <w:rPr>
          <w:lang w:val="ru-RU"/>
        </w:rPr>
        <w:t>is</w:t>
      </w:r>
      <w:proofErr w:type="spellEnd"/>
      <w:r w:rsidRPr="003114CB">
        <w:rPr>
          <w:lang w:val="ru-RU"/>
        </w:rPr>
        <w:t xml:space="preserve"> </w:t>
      </w:r>
      <w:proofErr w:type="spellStart"/>
      <w:r w:rsidRPr="003114CB">
        <w:rPr>
          <w:lang w:val="ru-RU"/>
        </w:rPr>
        <w:t>an</w:t>
      </w:r>
      <w:proofErr w:type="spellEnd"/>
      <w:r w:rsidRPr="003114CB">
        <w:rPr>
          <w:lang w:val="ru-RU"/>
        </w:rPr>
        <w:t xml:space="preserve"> </w:t>
      </w:r>
      <w:proofErr w:type="spellStart"/>
      <w:r w:rsidRPr="003114CB">
        <w:rPr>
          <w:lang w:val="ru-RU"/>
        </w:rPr>
        <w:t>example</w:t>
      </w:r>
      <w:proofErr w:type="spellEnd"/>
      <w:r w:rsidRPr="003114CB">
        <w:rPr>
          <w:lang w:val="ru-RU"/>
        </w:rPr>
        <w:t xml:space="preserve"> </w:t>
      </w:r>
      <w:proofErr w:type="spellStart"/>
      <w:r w:rsidRPr="003114CB">
        <w:rPr>
          <w:lang w:val="ru-RU"/>
        </w:rPr>
        <w:t>of</w:t>
      </w:r>
      <w:proofErr w:type="spellEnd"/>
      <w:r w:rsidRPr="003114CB">
        <w:rPr>
          <w:lang w:val="ru-RU"/>
        </w:rPr>
        <w:t xml:space="preserve"> </w:t>
      </w:r>
      <w:proofErr w:type="spellStart"/>
      <w:r w:rsidRPr="003114CB">
        <w:rPr>
          <w:lang w:val="ru-RU"/>
        </w:rPr>
        <w:t>a</w:t>
      </w:r>
      <w:proofErr w:type="spellEnd"/>
      <w:r w:rsidRPr="003114CB">
        <w:rPr>
          <w:lang w:val="ru-RU"/>
        </w:rPr>
        <w:t xml:space="preserve"> </w:t>
      </w:r>
      <w:proofErr w:type="spellStart"/>
      <w:r w:rsidRPr="003114CB">
        <w:rPr>
          <w:lang w:val="ru-RU"/>
        </w:rPr>
        <w:t>table</w:t>
      </w:r>
      <w:proofErr w:type="spellEnd"/>
      <w:r w:rsidRPr="003114CB">
        <w:rPr>
          <w:lang w:val="ru-RU"/>
        </w:rPr>
        <w:t xml:space="preserve"> </w:t>
      </w:r>
      <w:proofErr w:type="spellStart"/>
      <w:r w:rsidRPr="003114CB">
        <w:rPr>
          <w:lang w:val="ru-RU"/>
        </w:rPr>
        <w:t>layout</w:t>
      </w:r>
      <w:proofErr w:type="spellEnd"/>
      <w:r w:rsidRPr="003114CB">
        <w:rPr>
          <w:lang w:val="ru-RU"/>
        </w:rPr>
        <w:t>.</w:t>
      </w:r>
    </w:p>
    <w:p w:rsidR="00F85039" w:rsidRPr="008447F4" w:rsidRDefault="00F85039" w:rsidP="00F85039">
      <w:pPr>
        <w:spacing w:before="120" w:after="120"/>
      </w:pPr>
      <w:proofErr w:type="gramStart"/>
      <w:r w:rsidRPr="008447F4">
        <w:t>Table 1.</w:t>
      </w:r>
      <w:proofErr w:type="gramEnd"/>
      <w:r w:rsidRPr="008447F4">
        <w:t xml:space="preserve"> </w:t>
      </w:r>
      <w:r>
        <w:t>Table caption</w:t>
      </w:r>
    </w:p>
    <w:tbl>
      <w:tblPr>
        <w:tblStyle w:val="af8"/>
        <w:tblW w:w="0" w:type="auto"/>
        <w:jc w:val="center"/>
        <w:tblLook w:val="04A0"/>
      </w:tblPr>
      <w:tblGrid>
        <w:gridCol w:w="1838"/>
        <w:gridCol w:w="2126"/>
        <w:gridCol w:w="5381"/>
      </w:tblGrid>
      <w:tr w:rsidR="00F85039" w:rsidRPr="008447F4" w:rsidTr="003A04F8">
        <w:trPr>
          <w:jc w:val="center"/>
        </w:trPr>
        <w:tc>
          <w:tcPr>
            <w:tcW w:w="1838" w:type="dxa"/>
          </w:tcPr>
          <w:p w:rsidR="00F85039" w:rsidRPr="00F85039" w:rsidRDefault="00F85039" w:rsidP="003A04F8">
            <w:pPr>
              <w:ind w:firstLine="0"/>
              <w:jc w:val="center"/>
            </w:pPr>
            <w:r>
              <w:t>Column</w:t>
            </w:r>
          </w:p>
        </w:tc>
        <w:tc>
          <w:tcPr>
            <w:tcW w:w="2126" w:type="dxa"/>
          </w:tcPr>
          <w:p w:rsidR="00F85039" w:rsidRPr="008447F4" w:rsidRDefault="00F85039" w:rsidP="003A04F8">
            <w:pPr>
              <w:ind w:firstLine="0"/>
              <w:jc w:val="center"/>
            </w:pPr>
            <w:r>
              <w:t>Column</w:t>
            </w:r>
          </w:p>
        </w:tc>
        <w:tc>
          <w:tcPr>
            <w:tcW w:w="5381" w:type="dxa"/>
          </w:tcPr>
          <w:p w:rsidR="00F85039" w:rsidRPr="008447F4" w:rsidRDefault="00F85039" w:rsidP="003A04F8">
            <w:pPr>
              <w:ind w:firstLine="0"/>
              <w:jc w:val="center"/>
            </w:pPr>
            <w:r>
              <w:t>Column</w:t>
            </w:r>
          </w:p>
        </w:tc>
      </w:tr>
      <w:tr w:rsidR="00F85039" w:rsidRPr="008447F4" w:rsidTr="003A04F8">
        <w:trPr>
          <w:jc w:val="center"/>
        </w:trPr>
        <w:tc>
          <w:tcPr>
            <w:tcW w:w="1838" w:type="dxa"/>
          </w:tcPr>
          <w:p w:rsidR="00F85039" w:rsidRPr="00F85039" w:rsidRDefault="00F85039" w:rsidP="003A04F8">
            <w:pPr>
              <w:ind w:firstLine="0"/>
              <w:rPr>
                <w:lang w:val="ru-RU"/>
              </w:rPr>
            </w:pPr>
            <w:r>
              <w:rPr>
                <w:lang w:val="ru-RU"/>
              </w:rPr>
              <w:t>…</w:t>
            </w:r>
          </w:p>
        </w:tc>
        <w:tc>
          <w:tcPr>
            <w:tcW w:w="2126" w:type="dxa"/>
          </w:tcPr>
          <w:p w:rsidR="00F85039" w:rsidRPr="00F85039" w:rsidRDefault="00F85039" w:rsidP="003A04F8">
            <w:pPr>
              <w:ind w:firstLine="0"/>
              <w:rPr>
                <w:lang w:val="ru-RU"/>
              </w:rPr>
            </w:pPr>
            <w:r>
              <w:rPr>
                <w:lang w:val="ru-RU"/>
              </w:rPr>
              <w:t>…</w:t>
            </w:r>
          </w:p>
        </w:tc>
        <w:tc>
          <w:tcPr>
            <w:tcW w:w="5381" w:type="dxa"/>
          </w:tcPr>
          <w:p w:rsidR="00F85039" w:rsidRPr="00F85039" w:rsidRDefault="00F85039" w:rsidP="003A04F8">
            <w:pPr>
              <w:ind w:firstLine="0"/>
              <w:rPr>
                <w:lang w:val="ru-RU"/>
              </w:rPr>
            </w:pPr>
            <w:r>
              <w:rPr>
                <w:lang w:val="ru-RU"/>
              </w:rPr>
              <w:t>…</w:t>
            </w:r>
          </w:p>
        </w:tc>
      </w:tr>
      <w:tr w:rsidR="00F85039" w:rsidRPr="008447F4" w:rsidTr="003A04F8">
        <w:trPr>
          <w:jc w:val="center"/>
        </w:trPr>
        <w:tc>
          <w:tcPr>
            <w:tcW w:w="1838" w:type="dxa"/>
          </w:tcPr>
          <w:p w:rsidR="00F85039" w:rsidRPr="00F85039" w:rsidRDefault="00F85039" w:rsidP="003A04F8">
            <w:pPr>
              <w:ind w:firstLine="0"/>
              <w:rPr>
                <w:lang w:val="ru-RU"/>
              </w:rPr>
            </w:pPr>
            <w:r>
              <w:rPr>
                <w:lang w:val="ru-RU"/>
              </w:rPr>
              <w:t>…</w:t>
            </w:r>
          </w:p>
        </w:tc>
        <w:tc>
          <w:tcPr>
            <w:tcW w:w="2126" w:type="dxa"/>
          </w:tcPr>
          <w:p w:rsidR="00F85039" w:rsidRPr="00F85039" w:rsidRDefault="00F85039" w:rsidP="003A04F8">
            <w:pPr>
              <w:ind w:firstLine="0"/>
              <w:rPr>
                <w:lang w:val="ru-RU"/>
              </w:rPr>
            </w:pPr>
            <w:r>
              <w:rPr>
                <w:lang w:val="ru-RU"/>
              </w:rPr>
              <w:t>…</w:t>
            </w:r>
          </w:p>
        </w:tc>
        <w:tc>
          <w:tcPr>
            <w:tcW w:w="5381" w:type="dxa"/>
          </w:tcPr>
          <w:p w:rsidR="00F85039" w:rsidRPr="00F85039" w:rsidRDefault="00F85039" w:rsidP="003A04F8">
            <w:pPr>
              <w:ind w:firstLine="0"/>
              <w:rPr>
                <w:lang w:val="ru-RU"/>
              </w:rPr>
            </w:pPr>
            <w:r>
              <w:rPr>
                <w:lang w:val="ru-RU"/>
              </w:rPr>
              <w:t>…</w:t>
            </w:r>
          </w:p>
        </w:tc>
      </w:tr>
      <w:tr w:rsidR="00F85039" w:rsidRPr="008447F4" w:rsidTr="003A04F8">
        <w:trPr>
          <w:jc w:val="center"/>
        </w:trPr>
        <w:tc>
          <w:tcPr>
            <w:tcW w:w="1838" w:type="dxa"/>
          </w:tcPr>
          <w:p w:rsidR="00F85039" w:rsidRPr="00F85039" w:rsidRDefault="00F85039" w:rsidP="003A04F8">
            <w:pPr>
              <w:ind w:firstLine="0"/>
              <w:rPr>
                <w:lang w:val="ru-RU"/>
              </w:rPr>
            </w:pPr>
            <w:r>
              <w:rPr>
                <w:lang w:val="ru-RU"/>
              </w:rPr>
              <w:t>…</w:t>
            </w:r>
          </w:p>
        </w:tc>
        <w:tc>
          <w:tcPr>
            <w:tcW w:w="2126" w:type="dxa"/>
          </w:tcPr>
          <w:p w:rsidR="00F85039" w:rsidRPr="00F85039" w:rsidRDefault="00F85039" w:rsidP="003A04F8">
            <w:pPr>
              <w:ind w:firstLine="0"/>
              <w:rPr>
                <w:lang w:val="ru-RU"/>
              </w:rPr>
            </w:pPr>
            <w:r>
              <w:rPr>
                <w:lang w:val="ru-RU"/>
              </w:rPr>
              <w:t>…</w:t>
            </w:r>
          </w:p>
        </w:tc>
        <w:tc>
          <w:tcPr>
            <w:tcW w:w="5381" w:type="dxa"/>
          </w:tcPr>
          <w:p w:rsidR="00F85039" w:rsidRPr="00F85039" w:rsidRDefault="00F85039" w:rsidP="003A04F8">
            <w:pPr>
              <w:ind w:firstLine="0"/>
              <w:rPr>
                <w:lang w:val="ru-RU"/>
              </w:rPr>
            </w:pPr>
            <w:r>
              <w:rPr>
                <w:lang w:val="ru-RU"/>
              </w:rPr>
              <w:t>…</w:t>
            </w:r>
          </w:p>
        </w:tc>
      </w:tr>
    </w:tbl>
    <w:p w:rsidR="00F85039" w:rsidRPr="00C34D2E" w:rsidRDefault="00F85039" w:rsidP="00D05B74">
      <w:pPr>
        <w:rPr>
          <w:lang w:val="ru-RU"/>
        </w:rPr>
      </w:pPr>
    </w:p>
    <w:p w:rsidR="00C97FEE" w:rsidRPr="00C34D2E" w:rsidRDefault="00216A13" w:rsidP="00216A13">
      <w:pPr>
        <w:pStyle w:val="1"/>
        <w:ind w:firstLine="0"/>
        <w:jc w:val="center"/>
        <w:rPr>
          <w:lang w:val="ru-RU"/>
        </w:rPr>
      </w:pPr>
      <w:r>
        <w:t>REFERENCES</w:t>
      </w:r>
    </w:p>
    <w:p w:rsidR="003114CB" w:rsidRPr="003114CB" w:rsidRDefault="003114CB" w:rsidP="00D05B74">
      <w:pPr>
        <w:rPr>
          <w:lang w:val="ru-RU"/>
        </w:rPr>
      </w:pPr>
      <w:r>
        <w:t>References</w:t>
      </w:r>
      <w:r w:rsidRPr="003114CB">
        <w:t xml:space="preserve"> are numbered in order of appearance in the text. </w:t>
      </w:r>
      <w:r>
        <w:t>References</w:t>
      </w:r>
      <w:r w:rsidRPr="003114CB">
        <w:t xml:space="preserve"> are </w:t>
      </w:r>
      <w:r>
        <w:t>formatted</w:t>
      </w:r>
      <w:r w:rsidRPr="003114CB">
        <w:t xml:space="preserve"> in accordance with GOST 7.0.5-2008.</w:t>
      </w:r>
    </w:p>
    <w:p w:rsidR="00113989" w:rsidRPr="003114CB" w:rsidRDefault="00113989" w:rsidP="00D05B74"/>
    <w:p w:rsidR="00216A13" w:rsidRPr="00EC330A" w:rsidRDefault="00216A13" w:rsidP="00216A13">
      <w:pPr>
        <w:pStyle w:val="1"/>
        <w:ind w:firstLine="0"/>
        <w:jc w:val="center"/>
        <w:rPr>
          <w:lang w:val="ru-RU"/>
        </w:rPr>
      </w:pPr>
      <w:r>
        <w:t>THE</w:t>
      </w:r>
      <w:r w:rsidRPr="00EC330A">
        <w:rPr>
          <w:lang w:val="ru-RU"/>
        </w:rPr>
        <w:t xml:space="preserve"> </w:t>
      </w:r>
      <w:r>
        <w:t>AUTHORS</w:t>
      </w:r>
    </w:p>
    <w:p w:rsidR="00F41F58" w:rsidRPr="003114CB" w:rsidRDefault="003114CB" w:rsidP="00D05B74">
      <w:pPr>
        <w:rPr>
          <w:b/>
        </w:rPr>
      </w:pPr>
      <w:r>
        <w:rPr>
          <w:b/>
        </w:rPr>
        <w:t>LAST</w:t>
      </w:r>
      <w:r w:rsidRPr="003114CB">
        <w:rPr>
          <w:b/>
        </w:rPr>
        <w:t xml:space="preserve"> </w:t>
      </w:r>
      <w:r>
        <w:rPr>
          <w:b/>
        </w:rPr>
        <w:t>NAME</w:t>
      </w:r>
      <w:r w:rsidRPr="003114CB">
        <w:rPr>
          <w:b/>
        </w:rPr>
        <w:t xml:space="preserve"> </w:t>
      </w:r>
      <w:proofErr w:type="spellStart"/>
      <w:r>
        <w:rPr>
          <w:b/>
        </w:rPr>
        <w:t>Name</w:t>
      </w:r>
      <w:proofErr w:type="spellEnd"/>
      <w:r w:rsidRPr="003114CB">
        <w:rPr>
          <w:b/>
        </w:rPr>
        <w:t xml:space="preserve"> </w:t>
      </w:r>
      <w:r>
        <w:rPr>
          <w:b/>
        </w:rPr>
        <w:t>Patronymic I</w:t>
      </w:r>
      <w:r w:rsidRPr="003114CB">
        <w:rPr>
          <w:b/>
        </w:rPr>
        <w:t>nitial</w:t>
      </w:r>
      <w:r>
        <w:rPr>
          <w:b/>
        </w:rPr>
        <w:t>s</w:t>
      </w:r>
      <w:r w:rsidR="00C34D2E" w:rsidRPr="003114CB">
        <w:rPr>
          <w:b/>
        </w:rPr>
        <w:t xml:space="preserve">, </w:t>
      </w:r>
      <w:r w:rsidRPr="003114CB">
        <w:rPr>
          <w:b/>
        </w:rPr>
        <w:t>scientific degree, position</w:t>
      </w:r>
    </w:p>
    <w:p w:rsidR="00216A13" w:rsidRPr="003114CB" w:rsidRDefault="00216A13" w:rsidP="00D05B74">
      <w:r w:rsidRPr="00F85039">
        <w:t>E</w:t>
      </w:r>
      <w:r w:rsidRPr="00F85039">
        <w:rPr>
          <w:lang w:val="ru-RU"/>
        </w:rPr>
        <w:t>-</w:t>
      </w:r>
      <w:r w:rsidRPr="00F85039">
        <w:t>mail</w:t>
      </w:r>
      <w:r w:rsidRPr="00F85039">
        <w:rPr>
          <w:lang w:val="ru-RU"/>
        </w:rPr>
        <w:t xml:space="preserve">: </w:t>
      </w:r>
    </w:p>
    <w:p w:rsidR="00216A13" w:rsidRPr="00F85039" w:rsidRDefault="00216A13" w:rsidP="00D05B74">
      <w:pPr>
        <w:rPr>
          <w:lang w:val="ru-RU"/>
        </w:rPr>
      </w:pPr>
      <w:r w:rsidRPr="00F85039">
        <w:t>ORCID</w:t>
      </w:r>
      <w:r w:rsidRPr="00F85039">
        <w:rPr>
          <w:lang w:val="ru-RU"/>
        </w:rPr>
        <w:t>:</w:t>
      </w:r>
      <w:r w:rsidR="006D34F7" w:rsidRPr="00F85039">
        <w:rPr>
          <w:lang w:val="ru-RU"/>
        </w:rPr>
        <w:t xml:space="preserve"> </w:t>
      </w:r>
    </w:p>
    <w:p w:rsidR="00216A13" w:rsidRPr="00F85039" w:rsidRDefault="00216A13" w:rsidP="00D05B74">
      <w:pPr>
        <w:rPr>
          <w:lang w:val="ru-RU"/>
        </w:rPr>
      </w:pPr>
    </w:p>
    <w:p w:rsidR="003114CB" w:rsidRPr="003114CB" w:rsidRDefault="003114CB" w:rsidP="003114CB">
      <w:pPr>
        <w:rPr>
          <w:b/>
        </w:rPr>
      </w:pPr>
      <w:r>
        <w:rPr>
          <w:b/>
        </w:rPr>
        <w:t>LAST</w:t>
      </w:r>
      <w:r w:rsidRPr="003114CB">
        <w:rPr>
          <w:b/>
        </w:rPr>
        <w:t xml:space="preserve"> </w:t>
      </w:r>
      <w:r>
        <w:rPr>
          <w:b/>
        </w:rPr>
        <w:t>NAME</w:t>
      </w:r>
      <w:r w:rsidRPr="003114CB">
        <w:rPr>
          <w:b/>
        </w:rPr>
        <w:t xml:space="preserve"> </w:t>
      </w:r>
      <w:proofErr w:type="spellStart"/>
      <w:r>
        <w:rPr>
          <w:b/>
        </w:rPr>
        <w:t>Name</w:t>
      </w:r>
      <w:proofErr w:type="spellEnd"/>
      <w:r w:rsidRPr="003114CB">
        <w:rPr>
          <w:b/>
        </w:rPr>
        <w:t xml:space="preserve"> </w:t>
      </w:r>
      <w:r>
        <w:rPr>
          <w:b/>
        </w:rPr>
        <w:t>Patronymic I</w:t>
      </w:r>
      <w:r w:rsidRPr="003114CB">
        <w:rPr>
          <w:b/>
        </w:rPr>
        <w:t>nitial</w:t>
      </w:r>
      <w:r>
        <w:rPr>
          <w:b/>
        </w:rPr>
        <w:t>s</w:t>
      </w:r>
      <w:r w:rsidRPr="003114CB">
        <w:rPr>
          <w:b/>
        </w:rPr>
        <w:t>, scientific degree, position</w:t>
      </w:r>
    </w:p>
    <w:p w:rsidR="006D34F7" w:rsidRPr="00F85039" w:rsidRDefault="006D34F7" w:rsidP="006D34F7">
      <w:pPr>
        <w:rPr>
          <w:lang w:val="ru-RU"/>
        </w:rPr>
      </w:pPr>
      <w:r w:rsidRPr="00F85039">
        <w:t>E</w:t>
      </w:r>
      <w:r w:rsidRPr="00F85039">
        <w:rPr>
          <w:lang w:val="ru-RU"/>
        </w:rPr>
        <w:t>-</w:t>
      </w:r>
      <w:r w:rsidRPr="00F85039">
        <w:t>mail</w:t>
      </w:r>
      <w:r w:rsidRPr="00F85039">
        <w:rPr>
          <w:lang w:val="ru-RU"/>
        </w:rPr>
        <w:t xml:space="preserve">: </w:t>
      </w:r>
    </w:p>
    <w:p w:rsidR="006D34F7" w:rsidRPr="00F85039" w:rsidRDefault="006D34F7" w:rsidP="006D34F7">
      <w:pPr>
        <w:rPr>
          <w:lang w:val="ru-RU"/>
        </w:rPr>
      </w:pPr>
      <w:r w:rsidRPr="00F85039">
        <w:t>ORCID</w:t>
      </w:r>
      <w:r w:rsidRPr="00F85039">
        <w:rPr>
          <w:lang w:val="ru-RU"/>
        </w:rPr>
        <w:t xml:space="preserve">: </w:t>
      </w:r>
    </w:p>
    <w:p w:rsidR="00F41F58" w:rsidRPr="00F85039" w:rsidRDefault="00F41F58" w:rsidP="00D05B74">
      <w:pPr>
        <w:rPr>
          <w:lang w:val="ru-RU"/>
        </w:rPr>
      </w:pPr>
    </w:p>
    <w:p w:rsidR="003114CB" w:rsidRPr="003114CB" w:rsidRDefault="003114CB" w:rsidP="003114CB">
      <w:pPr>
        <w:rPr>
          <w:b/>
        </w:rPr>
      </w:pPr>
      <w:r>
        <w:rPr>
          <w:b/>
        </w:rPr>
        <w:t>LAST</w:t>
      </w:r>
      <w:r w:rsidRPr="003114CB">
        <w:rPr>
          <w:b/>
        </w:rPr>
        <w:t xml:space="preserve"> </w:t>
      </w:r>
      <w:r>
        <w:rPr>
          <w:b/>
        </w:rPr>
        <w:t>NAME</w:t>
      </w:r>
      <w:r w:rsidRPr="003114CB">
        <w:rPr>
          <w:b/>
        </w:rPr>
        <w:t xml:space="preserve"> </w:t>
      </w:r>
      <w:proofErr w:type="spellStart"/>
      <w:r>
        <w:rPr>
          <w:b/>
        </w:rPr>
        <w:t>Name</w:t>
      </w:r>
      <w:proofErr w:type="spellEnd"/>
      <w:r w:rsidRPr="003114CB">
        <w:rPr>
          <w:b/>
        </w:rPr>
        <w:t xml:space="preserve"> </w:t>
      </w:r>
      <w:r>
        <w:rPr>
          <w:b/>
        </w:rPr>
        <w:t>Patronymic I</w:t>
      </w:r>
      <w:r w:rsidRPr="003114CB">
        <w:rPr>
          <w:b/>
        </w:rPr>
        <w:t>nitial</w:t>
      </w:r>
      <w:r>
        <w:rPr>
          <w:b/>
        </w:rPr>
        <w:t>s</w:t>
      </w:r>
      <w:r w:rsidRPr="003114CB">
        <w:rPr>
          <w:b/>
        </w:rPr>
        <w:t>, scientific degree, position</w:t>
      </w:r>
    </w:p>
    <w:p w:rsidR="006D34F7" w:rsidRPr="00F85039" w:rsidRDefault="006D34F7" w:rsidP="006D34F7">
      <w:r w:rsidRPr="00F85039">
        <w:t xml:space="preserve">E-mail: </w:t>
      </w:r>
    </w:p>
    <w:p w:rsidR="006D34F7" w:rsidRPr="00C34D2E" w:rsidRDefault="006D34F7" w:rsidP="006D34F7">
      <w:r w:rsidRPr="00F85039">
        <w:t>ORCID:</w:t>
      </w:r>
      <w:r>
        <w:t xml:space="preserve"> </w:t>
      </w:r>
    </w:p>
    <w:p w:rsidR="00216A13" w:rsidRDefault="00216A13" w:rsidP="00D05B74"/>
    <w:p w:rsidR="00A72886" w:rsidRPr="00835E42" w:rsidRDefault="00A72886" w:rsidP="00D05B74"/>
    <w:p w:rsidR="00A72886" w:rsidRPr="00A72886" w:rsidRDefault="006D34F7" w:rsidP="00A72886">
      <w:pPr>
        <w:ind w:firstLine="567"/>
        <w:rPr>
          <w:i/>
        </w:rPr>
      </w:pPr>
      <w:r>
        <w:rPr>
          <w:i/>
        </w:rPr>
        <w:t>The artic</w:t>
      </w:r>
      <w:bookmarkStart w:id="0" w:name="_GoBack"/>
      <w:bookmarkEnd w:id="0"/>
      <w:r>
        <w:rPr>
          <w:i/>
        </w:rPr>
        <w:t>le was submitted …</w:t>
      </w:r>
      <w:r w:rsidR="00A72886">
        <w:rPr>
          <w:i/>
        </w:rPr>
        <w:t xml:space="preserve">; </w:t>
      </w:r>
      <w:r>
        <w:rPr>
          <w:i/>
        </w:rPr>
        <w:t>approved after reviewing …</w:t>
      </w:r>
      <w:r w:rsidR="00A72886" w:rsidRPr="00A72886">
        <w:rPr>
          <w:i/>
        </w:rPr>
        <w:t xml:space="preserve">; accepted for publication </w:t>
      </w:r>
      <w:r w:rsidRPr="006D34F7">
        <w:rPr>
          <w:i/>
        </w:rPr>
        <w:t>…</w:t>
      </w:r>
      <w:r w:rsidR="00A72886" w:rsidRPr="00A72886">
        <w:rPr>
          <w:i/>
        </w:rPr>
        <w:t>.</w:t>
      </w:r>
    </w:p>
    <w:sectPr w:rsidR="00A72886" w:rsidRPr="00A72886" w:rsidSect="00A72886">
      <w:headerReference w:type="even" r:id="rId9"/>
      <w:headerReference w:type="default" r:id="rId10"/>
      <w:headerReference w:type="first" r:id="rId11"/>
      <w:footerReference w:type="first" r:id="rId12"/>
      <w:pgSz w:w="12242" w:h="15842"/>
      <w:pgMar w:top="1134" w:right="1134" w:bottom="1134" w:left="1134"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BEAE11" w15:done="0"/>
  <w15:commentEx w15:paraId="6C28A155" w15:done="0"/>
  <w15:commentEx w15:paraId="6DC22DF1" w15:done="0"/>
  <w15:commentEx w15:paraId="4D695E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6A" w:rsidRDefault="0081576A" w:rsidP="00D05B74">
      <w:r>
        <w:separator/>
      </w:r>
    </w:p>
  </w:endnote>
  <w:endnote w:type="continuationSeparator" w:id="0">
    <w:p w:rsidR="0081576A" w:rsidRDefault="0081576A" w:rsidP="00D05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74" w:rsidRPr="00D05B74" w:rsidRDefault="00247C57" w:rsidP="00D05B74">
    <w:pPr>
      <w:pStyle w:val="ae"/>
      <w:ind w:firstLine="0"/>
      <w:rPr>
        <w:sz w:val="16"/>
      </w:rPr>
    </w:pPr>
    <w:r>
      <w:rPr>
        <w:sz w:val="16"/>
      </w:rPr>
      <w:t>© The authors, 202</w:t>
    </w:r>
    <w:r w:rsidRPr="00113989">
      <w:rPr>
        <w:sz w:val="16"/>
      </w:rPr>
      <w:t>2</w:t>
    </w:r>
    <w:r w:rsidR="00D05B74" w:rsidRPr="00D05B74">
      <w:rPr>
        <w:sz w:val="16"/>
      </w:rPr>
      <w:t>. Published by Peter the Great St. Petersburg Polytechnic University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6A" w:rsidRDefault="0081576A" w:rsidP="00D05B74">
      <w:r>
        <w:separator/>
      </w:r>
    </w:p>
  </w:footnote>
  <w:footnote w:type="continuationSeparator" w:id="0">
    <w:p w:rsidR="0081576A" w:rsidRDefault="0081576A" w:rsidP="00D0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86" w:rsidRPr="006D34F7" w:rsidRDefault="006D34F7" w:rsidP="00A72886">
    <w:pPr>
      <w:pStyle w:val="ac"/>
      <w:jc w:val="right"/>
      <w:rPr>
        <w:lang w:val="ru-RU"/>
      </w:rPr>
    </w:pPr>
    <w:r>
      <w:t>Topic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86" w:rsidRDefault="00A72886" w:rsidP="00A72886">
    <w:pPr>
      <w:pStyle w:val="ac"/>
      <w:ind w:firstLine="0"/>
    </w:pPr>
    <w:r w:rsidRPr="00A72886">
      <w:t>Enterprise development strategy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74" w:rsidRPr="006D34F7" w:rsidRDefault="006D34F7" w:rsidP="00D05B74">
    <w:pPr>
      <w:ind w:firstLine="0"/>
      <w:rPr>
        <w:sz w:val="18"/>
      </w:rPr>
    </w:pPr>
    <w:proofErr w:type="spellStart"/>
    <w:r>
      <w:rPr>
        <w:sz w:val="18"/>
      </w:rPr>
      <w:t>Technoeconomics</w:t>
    </w:r>
    <w:proofErr w:type="spellEnd"/>
    <w:r>
      <w:rPr>
        <w:sz w:val="18"/>
      </w:rPr>
      <w:t xml:space="preserve">. 2022, Vol. </w:t>
    </w:r>
    <w:r w:rsidRPr="006D34F7">
      <w:rPr>
        <w:sz w:val="18"/>
      </w:rPr>
      <w:t>…</w:t>
    </w:r>
    <w:r>
      <w:rPr>
        <w:sz w:val="18"/>
      </w:rPr>
      <w:t xml:space="preserve">, No. </w:t>
    </w:r>
    <w:r w:rsidRPr="006D34F7">
      <w:rPr>
        <w:sz w:val="18"/>
      </w:rPr>
      <w:t>…</w:t>
    </w:r>
    <w:r w:rsidR="00D05B74" w:rsidRPr="00D05B74">
      <w:rPr>
        <w:sz w:val="18"/>
      </w:rPr>
      <w:t>. P</w:t>
    </w:r>
    <w:r w:rsidRPr="006D34F7">
      <w:rPr>
        <w:sz w:val="18"/>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B9B"/>
    <w:multiLevelType w:val="hybridMultilevel"/>
    <w:tmpl w:val="37227134"/>
    <w:lvl w:ilvl="0" w:tplc="04190019">
      <w:start w:val="1"/>
      <w:numFmt w:val="lowerLetter"/>
      <w:lvlText w:val="%1."/>
      <w:lvlJc w:val="left"/>
      <w:pPr>
        <w:ind w:left="576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1">
    <w:nsid w:val="06A17225"/>
    <w:multiLevelType w:val="multilevel"/>
    <w:tmpl w:val="A2204C1E"/>
    <w:lvl w:ilvl="0">
      <w:start w:val="1"/>
      <w:numFmt w:val="bullet"/>
      <w:lvlText w:val=""/>
      <w:lvlJc w:val="left"/>
      <w:pPr>
        <w:ind w:left="72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4F5A0B"/>
    <w:multiLevelType w:val="hybridMultilevel"/>
    <w:tmpl w:val="3344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D797A"/>
    <w:multiLevelType w:val="hybridMultilevel"/>
    <w:tmpl w:val="37227134"/>
    <w:lvl w:ilvl="0" w:tplc="04190019">
      <w:start w:val="1"/>
      <w:numFmt w:val="lowerLetter"/>
      <w:lvlText w:val="%1."/>
      <w:lvlJc w:val="left"/>
      <w:pPr>
        <w:ind w:left="576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4">
    <w:nsid w:val="0D191ECC"/>
    <w:multiLevelType w:val="hybridMultilevel"/>
    <w:tmpl w:val="EC12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676B9"/>
    <w:multiLevelType w:val="hybridMultilevel"/>
    <w:tmpl w:val="C4847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504FB"/>
    <w:multiLevelType w:val="hybridMultilevel"/>
    <w:tmpl w:val="3C0ABAA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C5502"/>
    <w:multiLevelType w:val="multilevel"/>
    <w:tmpl w:val="FEB615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567657A"/>
    <w:multiLevelType w:val="hybridMultilevel"/>
    <w:tmpl w:val="D79C1A80"/>
    <w:lvl w:ilvl="0" w:tplc="262CAA4C">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7107C3"/>
    <w:multiLevelType w:val="hybridMultilevel"/>
    <w:tmpl w:val="3EB2C41A"/>
    <w:lvl w:ilvl="0" w:tplc="5FF47080">
      <w:start w:val="1"/>
      <w:numFmt w:val="decimal"/>
      <w:lvlText w:val="%1."/>
      <w:lvlJc w:val="left"/>
      <w:pPr>
        <w:ind w:left="1387" w:hanging="40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0">
    <w:nsid w:val="3D9411EA"/>
    <w:multiLevelType w:val="hybridMultilevel"/>
    <w:tmpl w:val="F6D0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A4057"/>
    <w:multiLevelType w:val="hybridMultilevel"/>
    <w:tmpl w:val="3348BC26"/>
    <w:lvl w:ilvl="0" w:tplc="825811FE">
      <w:start w:val="1"/>
      <w:numFmt w:val="decimal"/>
      <w:lvlText w:val="%1."/>
      <w:lvlJc w:val="left"/>
      <w:pPr>
        <w:ind w:left="720" w:hanging="360"/>
      </w:pPr>
    </w:lvl>
    <w:lvl w:ilvl="1" w:tplc="B14AF0C4">
      <w:start w:val="1"/>
      <w:numFmt w:val="lowerLetter"/>
      <w:lvlText w:val="%2."/>
      <w:lvlJc w:val="left"/>
      <w:pPr>
        <w:ind w:left="1440" w:hanging="360"/>
      </w:pPr>
    </w:lvl>
    <w:lvl w:ilvl="2" w:tplc="43B6FC82">
      <w:start w:val="1"/>
      <w:numFmt w:val="lowerRoman"/>
      <w:lvlText w:val="%3."/>
      <w:lvlJc w:val="right"/>
      <w:pPr>
        <w:ind w:left="2160" w:hanging="180"/>
      </w:pPr>
    </w:lvl>
    <w:lvl w:ilvl="3" w:tplc="A35C9138">
      <w:start w:val="1"/>
      <w:numFmt w:val="decimal"/>
      <w:lvlText w:val="%4."/>
      <w:lvlJc w:val="left"/>
      <w:pPr>
        <w:ind w:left="2880" w:hanging="360"/>
      </w:pPr>
    </w:lvl>
    <w:lvl w:ilvl="4" w:tplc="B694F77A">
      <w:start w:val="1"/>
      <w:numFmt w:val="lowerLetter"/>
      <w:lvlText w:val="%5."/>
      <w:lvlJc w:val="left"/>
      <w:pPr>
        <w:ind w:left="3600" w:hanging="360"/>
      </w:pPr>
    </w:lvl>
    <w:lvl w:ilvl="5" w:tplc="C42C7D72">
      <w:start w:val="1"/>
      <w:numFmt w:val="lowerRoman"/>
      <w:lvlText w:val="%6."/>
      <w:lvlJc w:val="right"/>
      <w:pPr>
        <w:ind w:left="4320" w:hanging="180"/>
      </w:pPr>
    </w:lvl>
    <w:lvl w:ilvl="6" w:tplc="03FE78E8">
      <w:start w:val="1"/>
      <w:numFmt w:val="decimal"/>
      <w:lvlText w:val="%7."/>
      <w:lvlJc w:val="left"/>
      <w:pPr>
        <w:ind w:left="5040" w:hanging="360"/>
      </w:pPr>
    </w:lvl>
    <w:lvl w:ilvl="7" w:tplc="E452A934">
      <w:start w:val="1"/>
      <w:numFmt w:val="lowerLetter"/>
      <w:lvlText w:val="%8."/>
      <w:lvlJc w:val="left"/>
      <w:pPr>
        <w:ind w:left="5760" w:hanging="360"/>
      </w:pPr>
    </w:lvl>
    <w:lvl w:ilvl="8" w:tplc="AC8AC29E">
      <w:start w:val="1"/>
      <w:numFmt w:val="lowerRoman"/>
      <w:lvlText w:val="%9."/>
      <w:lvlJc w:val="right"/>
      <w:pPr>
        <w:ind w:left="6480" w:hanging="180"/>
      </w:pPr>
    </w:lvl>
  </w:abstractNum>
  <w:abstractNum w:abstractNumId="12">
    <w:nsid w:val="40C04B1D"/>
    <w:multiLevelType w:val="multilevel"/>
    <w:tmpl w:val="B9F459AA"/>
    <w:lvl w:ilvl="0">
      <w:start w:val="1"/>
      <w:numFmt w:val="lowerLetter"/>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F63F6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6F2546"/>
    <w:multiLevelType w:val="multilevel"/>
    <w:tmpl w:val="5FD4AF80"/>
    <w:lvl w:ilvl="0">
      <w:start w:val="1"/>
      <w:numFmt w:val="none"/>
      <w:lvlText w:val="2.1."/>
      <w:lvlJc w:val="left"/>
      <w:pPr>
        <w:ind w:left="720" w:hanging="360"/>
      </w:pPr>
      <w:rPr>
        <w:rFonts w:hint="default"/>
      </w:rPr>
    </w:lvl>
    <w:lvl w:ilvl="1">
      <w:start w:val="1"/>
      <w:numFmt w:val="none"/>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734AD3"/>
    <w:multiLevelType w:val="hybridMultilevel"/>
    <w:tmpl w:val="049E6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9B60E3"/>
    <w:multiLevelType w:val="hybridMultilevel"/>
    <w:tmpl w:val="6E948D70"/>
    <w:lvl w:ilvl="0" w:tplc="262CAA4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563C4"/>
    <w:multiLevelType w:val="hybridMultilevel"/>
    <w:tmpl w:val="5406E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20C3B"/>
    <w:multiLevelType w:val="hybridMultilevel"/>
    <w:tmpl w:val="49FCB26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F556FF"/>
    <w:multiLevelType w:val="multilevel"/>
    <w:tmpl w:val="FEB615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33021B6"/>
    <w:multiLevelType w:val="hybridMultilevel"/>
    <w:tmpl w:val="791A6850"/>
    <w:lvl w:ilvl="0" w:tplc="B10A4A6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06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4D65C3"/>
    <w:multiLevelType w:val="hybridMultilevel"/>
    <w:tmpl w:val="046C0FF8"/>
    <w:lvl w:ilvl="0" w:tplc="84D8FC9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454E9D"/>
    <w:multiLevelType w:val="hybridMultilevel"/>
    <w:tmpl w:val="37227134"/>
    <w:lvl w:ilvl="0" w:tplc="04190019">
      <w:start w:val="1"/>
      <w:numFmt w:val="lowerLetter"/>
      <w:lvlText w:val="%1."/>
      <w:lvlJc w:val="left"/>
      <w:pPr>
        <w:ind w:left="576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24">
    <w:nsid w:val="69CA2E2D"/>
    <w:multiLevelType w:val="hybridMultilevel"/>
    <w:tmpl w:val="C84EF1A8"/>
    <w:lvl w:ilvl="0" w:tplc="A7C83E52">
      <w:start w:val="1"/>
      <w:numFmt w:val="none"/>
      <w:lvlText w:val="2.1."/>
      <w:lvlJc w:val="left"/>
      <w:pPr>
        <w:ind w:left="720" w:hanging="360"/>
      </w:pPr>
      <w:rPr>
        <w:rFonts w:hint="default"/>
      </w:rPr>
    </w:lvl>
    <w:lvl w:ilvl="1" w:tplc="9910634C">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976B0D"/>
    <w:multiLevelType w:val="hybridMultilevel"/>
    <w:tmpl w:val="56184F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7F3C1F"/>
    <w:multiLevelType w:val="hybridMultilevel"/>
    <w:tmpl w:val="7A522F06"/>
    <w:lvl w:ilvl="0" w:tplc="5186D4BA">
      <w:start w:val="1"/>
      <w:numFmt w:val="bullet"/>
      <w:lvlText w:val=""/>
      <w:lvlJc w:val="left"/>
      <w:pPr>
        <w:ind w:left="720" w:hanging="360"/>
      </w:pPr>
      <w:rPr>
        <w:rFonts w:ascii="Symbol" w:hAnsi="Symbol" w:hint="default"/>
      </w:rPr>
    </w:lvl>
    <w:lvl w:ilvl="1" w:tplc="73C0F49E">
      <w:start w:val="1"/>
      <w:numFmt w:val="bullet"/>
      <w:lvlText w:val="o"/>
      <w:lvlJc w:val="left"/>
      <w:pPr>
        <w:ind w:left="1440" w:hanging="360"/>
      </w:pPr>
      <w:rPr>
        <w:rFonts w:ascii="Courier New" w:hAnsi="Courier New" w:hint="default"/>
      </w:rPr>
    </w:lvl>
    <w:lvl w:ilvl="2" w:tplc="0F14D638">
      <w:start w:val="1"/>
      <w:numFmt w:val="bullet"/>
      <w:lvlText w:val=""/>
      <w:lvlJc w:val="left"/>
      <w:pPr>
        <w:ind w:left="2160" w:hanging="360"/>
      </w:pPr>
      <w:rPr>
        <w:rFonts w:ascii="Wingdings" w:hAnsi="Wingdings" w:hint="default"/>
      </w:rPr>
    </w:lvl>
    <w:lvl w:ilvl="3" w:tplc="C486F6D6">
      <w:start w:val="1"/>
      <w:numFmt w:val="bullet"/>
      <w:lvlText w:val=""/>
      <w:lvlJc w:val="left"/>
      <w:pPr>
        <w:ind w:left="2880" w:hanging="360"/>
      </w:pPr>
      <w:rPr>
        <w:rFonts w:ascii="Symbol" w:hAnsi="Symbol" w:hint="default"/>
      </w:rPr>
    </w:lvl>
    <w:lvl w:ilvl="4" w:tplc="0EC8886E">
      <w:start w:val="1"/>
      <w:numFmt w:val="bullet"/>
      <w:lvlText w:val="o"/>
      <w:lvlJc w:val="left"/>
      <w:pPr>
        <w:ind w:left="3600" w:hanging="360"/>
      </w:pPr>
      <w:rPr>
        <w:rFonts w:ascii="Courier New" w:hAnsi="Courier New" w:hint="default"/>
      </w:rPr>
    </w:lvl>
    <w:lvl w:ilvl="5" w:tplc="720EE44A">
      <w:start w:val="1"/>
      <w:numFmt w:val="bullet"/>
      <w:lvlText w:val=""/>
      <w:lvlJc w:val="left"/>
      <w:pPr>
        <w:ind w:left="4320" w:hanging="360"/>
      </w:pPr>
      <w:rPr>
        <w:rFonts w:ascii="Wingdings" w:hAnsi="Wingdings" w:hint="default"/>
      </w:rPr>
    </w:lvl>
    <w:lvl w:ilvl="6" w:tplc="B16E6294">
      <w:start w:val="1"/>
      <w:numFmt w:val="bullet"/>
      <w:lvlText w:val=""/>
      <w:lvlJc w:val="left"/>
      <w:pPr>
        <w:ind w:left="5040" w:hanging="360"/>
      </w:pPr>
      <w:rPr>
        <w:rFonts w:ascii="Symbol" w:hAnsi="Symbol" w:hint="default"/>
      </w:rPr>
    </w:lvl>
    <w:lvl w:ilvl="7" w:tplc="63448C18">
      <w:start w:val="1"/>
      <w:numFmt w:val="bullet"/>
      <w:lvlText w:val="o"/>
      <w:lvlJc w:val="left"/>
      <w:pPr>
        <w:ind w:left="5760" w:hanging="360"/>
      </w:pPr>
      <w:rPr>
        <w:rFonts w:ascii="Courier New" w:hAnsi="Courier New" w:hint="default"/>
      </w:rPr>
    </w:lvl>
    <w:lvl w:ilvl="8" w:tplc="1E26E0CA">
      <w:start w:val="1"/>
      <w:numFmt w:val="bullet"/>
      <w:lvlText w:val=""/>
      <w:lvlJc w:val="left"/>
      <w:pPr>
        <w:ind w:left="6480" w:hanging="360"/>
      </w:pPr>
      <w:rPr>
        <w:rFonts w:ascii="Wingdings" w:hAnsi="Wingdings" w:hint="default"/>
      </w:rPr>
    </w:lvl>
  </w:abstractNum>
  <w:abstractNum w:abstractNumId="27">
    <w:nsid w:val="7268524E"/>
    <w:multiLevelType w:val="hybridMultilevel"/>
    <w:tmpl w:val="F238E984"/>
    <w:lvl w:ilvl="0" w:tplc="F758A882">
      <w:start w:val="1"/>
      <w:numFmt w:val="bullet"/>
      <w:pStyle w:val="a"/>
      <w:suff w:val="space"/>
      <w:lvlText w:val=""/>
      <w:lvlJc w:val="left"/>
      <w:pPr>
        <w:ind w:left="567" w:firstLine="142"/>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AD2E75"/>
    <w:multiLevelType w:val="hybridMultilevel"/>
    <w:tmpl w:val="E44A96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7782E"/>
    <w:multiLevelType w:val="hybridMultilevel"/>
    <w:tmpl w:val="7C009E86"/>
    <w:lvl w:ilvl="0" w:tplc="A7C83E52">
      <w:start w:val="1"/>
      <w:numFmt w:val="none"/>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26"/>
  </w:num>
  <w:num w:numId="5">
    <w:abstractNumId w:val="15"/>
  </w:num>
  <w:num w:numId="6">
    <w:abstractNumId w:val="19"/>
  </w:num>
  <w:num w:numId="7">
    <w:abstractNumId w:val="29"/>
  </w:num>
  <w:num w:numId="8">
    <w:abstractNumId w:val="24"/>
  </w:num>
  <w:num w:numId="9">
    <w:abstractNumId w:val="14"/>
  </w:num>
  <w:num w:numId="10">
    <w:abstractNumId w:val="5"/>
  </w:num>
  <w:num w:numId="11">
    <w:abstractNumId w:val="7"/>
  </w:num>
  <w:num w:numId="12">
    <w:abstractNumId w:val="13"/>
  </w:num>
  <w:num w:numId="13">
    <w:abstractNumId w:val="6"/>
  </w:num>
  <w:num w:numId="14">
    <w:abstractNumId w:val="1"/>
  </w:num>
  <w:num w:numId="15">
    <w:abstractNumId w:val="12"/>
  </w:num>
  <w:num w:numId="16">
    <w:abstractNumId w:val="28"/>
  </w:num>
  <w:num w:numId="17">
    <w:abstractNumId w:val="23"/>
  </w:num>
  <w:num w:numId="18">
    <w:abstractNumId w:val="3"/>
  </w:num>
  <w:num w:numId="19">
    <w:abstractNumId w:val="0"/>
  </w:num>
  <w:num w:numId="20">
    <w:abstractNumId w:val="25"/>
  </w:num>
  <w:num w:numId="21">
    <w:abstractNumId w:val="18"/>
  </w:num>
  <w:num w:numId="22">
    <w:abstractNumId w:val="10"/>
  </w:num>
  <w:num w:numId="23">
    <w:abstractNumId w:val="22"/>
  </w:num>
  <w:num w:numId="24">
    <w:abstractNumId w:val="2"/>
  </w:num>
  <w:num w:numId="25">
    <w:abstractNumId w:val="17"/>
  </w:num>
  <w:num w:numId="26">
    <w:abstractNumId w:val="4"/>
  </w:num>
  <w:num w:numId="27">
    <w:abstractNumId w:val="27"/>
  </w:num>
  <w:num w:numId="28">
    <w:abstractNumId w:val="8"/>
  </w:num>
  <w:num w:numId="29">
    <w:abstractNumId w:val="16"/>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81e2d903699356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10095"/>
    <w:rsid w:val="00010095"/>
    <w:rsid w:val="00035B44"/>
    <w:rsid w:val="000442CF"/>
    <w:rsid w:val="000554FE"/>
    <w:rsid w:val="000851BD"/>
    <w:rsid w:val="000E2673"/>
    <w:rsid w:val="000F3651"/>
    <w:rsid w:val="00113989"/>
    <w:rsid w:val="00131022"/>
    <w:rsid w:val="00133E04"/>
    <w:rsid w:val="001642B0"/>
    <w:rsid w:val="001B1D5A"/>
    <w:rsid w:val="001D5E72"/>
    <w:rsid w:val="00216A13"/>
    <w:rsid w:val="002321C2"/>
    <w:rsid w:val="00240D25"/>
    <w:rsid w:val="00247C57"/>
    <w:rsid w:val="00257493"/>
    <w:rsid w:val="00272E77"/>
    <w:rsid w:val="00273B7F"/>
    <w:rsid w:val="00284193"/>
    <w:rsid w:val="002B4090"/>
    <w:rsid w:val="002B55F1"/>
    <w:rsid w:val="002D0877"/>
    <w:rsid w:val="002D45FA"/>
    <w:rsid w:val="002E580E"/>
    <w:rsid w:val="00300F75"/>
    <w:rsid w:val="003114CB"/>
    <w:rsid w:val="00315296"/>
    <w:rsid w:val="003430E8"/>
    <w:rsid w:val="00346417"/>
    <w:rsid w:val="00362084"/>
    <w:rsid w:val="00371952"/>
    <w:rsid w:val="00383442"/>
    <w:rsid w:val="00391BAD"/>
    <w:rsid w:val="003E2E3A"/>
    <w:rsid w:val="003F1981"/>
    <w:rsid w:val="00405B63"/>
    <w:rsid w:val="004102AA"/>
    <w:rsid w:val="00411AC2"/>
    <w:rsid w:val="00466FA9"/>
    <w:rsid w:val="00471559"/>
    <w:rsid w:val="00490AEE"/>
    <w:rsid w:val="004A3EB0"/>
    <w:rsid w:val="004D27A0"/>
    <w:rsid w:val="004E3E6D"/>
    <w:rsid w:val="00503DFD"/>
    <w:rsid w:val="0051154E"/>
    <w:rsid w:val="0051292F"/>
    <w:rsid w:val="00541D1B"/>
    <w:rsid w:val="00543280"/>
    <w:rsid w:val="00580744"/>
    <w:rsid w:val="005E110C"/>
    <w:rsid w:val="005E7E67"/>
    <w:rsid w:val="00626FA8"/>
    <w:rsid w:val="00644617"/>
    <w:rsid w:val="0068593B"/>
    <w:rsid w:val="00695FDB"/>
    <w:rsid w:val="006A546E"/>
    <w:rsid w:val="006A756C"/>
    <w:rsid w:val="006B326A"/>
    <w:rsid w:val="006C1916"/>
    <w:rsid w:val="006D34F7"/>
    <w:rsid w:val="006D64AF"/>
    <w:rsid w:val="00706E45"/>
    <w:rsid w:val="00715D76"/>
    <w:rsid w:val="00726D78"/>
    <w:rsid w:val="00727A6F"/>
    <w:rsid w:val="0076788F"/>
    <w:rsid w:val="00785292"/>
    <w:rsid w:val="0078596C"/>
    <w:rsid w:val="007874EE"/>
    <w:rsid w:val="007A4564"/>
    <w:rsid w:val="007B7776"/>
    <w:rsid w:val="007E17B4"/>
    <w:rsid w:val="007E4D38"/>
    <w:rsid w:val="007F61E8"/>
    <w:rsid w:val="007F78C6"/>
    <w:rsid w:val="0081576A"/>
    <w:rsid w:val="00815F95"/>
    <w:rsid w:val="00835E42"/>
    <w:rsid w:val="00867AA7"/>
    <w:rsid w:val="008C11A9"/>
    <w:rsid w:val="008C6435"/>
    <w:rsid w:val="008E7617"/>
    <w:rsid w:val="00955B19"/>
    <w:rsid w:val="00971541"/>
    <w:rsid w:val="009843ED"/>
    <w:rsid w:val="009E2F43"/>
    <w:rsid w:val="009F7833"/>
    <w:rsid w:val="00A22701"/>
    <w:rsid w:val="00A33F4C"/>
    <w:rsid w:val="00A44734"/>
    <w:rsid w:val="00A54AA0"/>
    <w:rsid w:val="00A57539"/>
    <w:rsid w:val="00A72886"/>
    <w:rsid w:val="00A764A1"/>
    <w:rsid w:val="00AE1706"/>
    <w:rsid w:val="00AE7F74"/>
    <w:rsid w:val="00AF21D7"/>
    <w:rsid w:val="00B121DC"/>
    <w:rsid w:val="00B36A62"/>
    <w:rsid w:val="00B47B31"/>
    <w:rsid w:val="00BC2CF2"/>
    <w:rsid w:val="00BE39A9"/>
    <w:rsid w:val="00BF1375"/>
    <w:rsid w:val="00BF39D6"/>
    <w:rsid w:val="00C00A8A"/>
    <w:rsid w:val="00C114C6"/>
    <w:rsid w:val="00C22E69"/>
    <w:rsid w:val="00C267BD"/>
    <w:rsid w:val="00C34D2E"/>
    <w:rsid w:val="00C44768"/>
    <w:rsid w:val="00C601CF"/>
    <w:rsid w:val="00C97FEE"/>
    <w:rsid w:val="00CB35B6"/>
    <w:rsid w:val="00CB57F7"/>
    <w:rsid w:val="00CB696A"/>
    <w:rsid w:val="00CE4BAE"/>
    <w:rsid w:val="00D05B74"/>
    <w:rsid w:val="00D06EEB"/>
    <w:rsid w:val="00D31A51"/>
    <w:rsid w:val="00D34D33"/>
    <w:rsid w:val="00D36713"/>
    <w:rsid w:val="00D67E3C"/>
    <w:rsid w:val="00D97D24"/>
    <w:rsid w:val="00DB1FAB"/>
    <w:rsid w:val="00DD2A86"/>
    <w:rsid w:val="00DE1EAA"/>
    <w:rsid w:val="00E07D39"/>
    <w:rsid w:val="00E33152"/>
    <w:rsid w:val="00E3686F"/>
    <w:rsid w:val="00E74730"/>
    <w:rsid w:val="00EA2C40"/>
    <w:rsid w:val="00EA5376"/>
    <w:rsid w:val="00EC330A"/>
    <w:rsid w:val="00ED245A"/>
    <w:rsid w:val="00F26F6C"/>
    <w:rsid w:val="00F40EE6"/>
    <w:rsid w:val="00F41F58"/>
    <w:rsid w:val="00F4407B"/>
    <w:rsid w:val="00F458E6"/>
    <w:rsid w:val="00F4696C"/>
    <w:rsid w:val="00F85039"/>
    <w:rsid w:val="00F85DEB"/>
    <w:rsid w:val="00FA0E63"/>
    <w:rsid w:val="00FB6930"/>
    <w:rsid w:val="00FB6D92"/>
    <w:rsid w:val="00FB7849"/>
    <w:rsid w:val="00FD29D8"/>
    <w:rsid w:val="00FE2ABF"/>
    <w:rsid w:val="00FE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B74"/>
    <w:pPr>
      <w:tabs>
        <w:tab w:val="left" w:pos="2835"/>
      </w:tabs>
      <w:spacing w:line="276" w:lineRule="auto"/>
      <w:ind w:firstLine="709"/>
      <w:jc w:val="both"/>
    </w:pPr>
    <w:rPr>
      <w:rFonts w:ascii="Times New Roman" w:eastAsia="Times New Roman" w:hAnsi="Times New Roman" w:cs="Times New Roman"/>
      <w:sz w:val="20"/>
      <w:szCs w:val="20"/>
      <w:lang w:val="en-US" w:eastAsia="ru-RU"/>
    </w:rPr>
  </w:style>
  <w:style w:type="paragraph" w:styleId="1">
    <w:name w:val="heading 1"/>
    <w:basedOn w:val="a0"/>
    <w:next w:val="a0"/>
    <w:link w:val="10"/>
    <w:uiPriority w:val="9"/>
    <w:qFormat/>
    <w:rsid w:val="00D05B74"/>
    <w:pP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010095"/>
    <w:pPr>
      <w:spacing w:before="100" w:beforeAutospacing="1" w:after="100" w:afterAutospacing="1"/>
    </w:pPr>
  </w:style>
  <w:style w:type="paragraph" w:styleId="a5">
    <w:name w:val="caption"/>
    <w:basedOn w:val="a0"/>
    <w:next w:val="a0"/>
    <w:uiPriority w:val="35"/>
    <w:unhideWhenUsed/>
    <w:qFormat/>
    <w:rsid w:val="00010095"/>
    <w:pPr>
      <w:spacing w:after="200"/>
    </w:pPr>
    <w:rPr>
      <w:i/>
      <w:iCs/>
      <w:color w:val="44546A" w:themeColor="text2"/>
      <w:sz w:val="18"/>
      <w:szCs w:val="18"/>
    </w:rPr>
  </w:style>
  <w:style w:type="paragraph" w:styleId="a">
    <w:name w:val="List Paragraph"/>
    <w:basedOn w:val="a0"/>
    <w:link w:val="a6"/>
    <w:uiPriority w:val="34"/>
    <w:qFormat/>
    <w:rsid w:val="00BF1375"/>
    <w:pPr>
      <w:numPr>
        <w:numId w:val="27"/>
      </w:numPr>
      <w:contextualSpacing/>
    </w:pPr>
  </w:style>
  <w:style w:type="character" w:customStyle="1" w:styleId="a6">
    <w:name w:val="Абзац списка Знак"/>
    <w:link w:val="a"/>
    <w:uiPriority w:val="34"/>
    <w:locked/>
    <w:rsid w:val="00BF1375"/>
    <w:rPr>
      <w:rFonts w:ascii="Times New Roman" w:eastAsia="Times New Roman" w:hAnsi="Times New Roman" w:cs="Times New Roman"/>
      <w:sz w:val="20"/>
      <w:szCs w:val="20"/>
      <w:lang w:val="en-US" w:eastAsia="ru-RU"/>
    </w:rPr>
  </w:style>
  <w:style w:type="character" w:styleId="a7">
    <w:name w:val="Hyperlink"/>
    <w:basedOn w:val="a1"/>
    <w:uiPriority w:val="99"/>
    <w:unhideWhenUsed/>
    <w:rsid w:val="00010095"/>
    <w:rPr>
      <w:color w:val="0000FF"/>
      <w:u w:val="single"/>
    </w:rPr>
  </w:style>
  <w:style w:type="character" w:styleId="a8">
    <w:name w:val="Intense Reference"/>
    <w:basedOn w:val="a1"/>
    <w:uiPriority w:val="32"/>
    <w:qFormat/>
    <w:rsid w:val="00010095"/>
    <w:rPr>
      <w:b/>
      <w:bCs/>
      <w:smallCaps/>
      <w:color w:val="4472C4" w:themeColor="accent1"/>
      <w:spacing w:val="5"/>
    </w:rPr>
  </w:style>
  <w:style w:type="character" w:customStyle="1" w:styleId="apple-converted-space">
    <w:name w:val="apple-converted-space"/>
    <w:basedOn w:val="a1"/>
    <w:rsid w:val="00010095"/>
  </w:style>
  <w:style w:type="character" w:styleId="a9">
    <w:name w:val="FollowedHyperlink"/>
    <w:basedOn w:val="a1"/>
    <w:uiPriority w:val="99"/>
    <w:semiHidden/>
    <w:unhideWhenUsed/>
    <w:rsid w:val="00C97FEE"/>
    <w:rPr>
      <w:color w:val="954F72" w:themeColor="followedHyperlink"/>
      <w:u w:val="single"/>
    </w:rPr>
  </w:style>
  <w:style w:type="character" w:customStyle="1" w:styleId="UnresolvedMention">
    <w:name w:val="Unresolved Mention"/>
    <w:basedOn w:val="a1"/>
    <w:uiPriority w:val="99"/>
    <w:rsid w:val="00C97FEE"/>
    <w:rPr>
      <w:color w:val="605E5C"/>
      <w:shd w:val="clear" w:color="auto" w:fill="E1DFDD"/>
    </w:rPr>
  </w:style>
  <w:style w:type="paragraph" w:styleId="aa">
    <w:name w:val="Balloon Text"/>
    <w:basedOn w:val="a0"/>
    <w:link w:val="ab"/>
    <w:uiPriority w:val="99"/>
    <w:semiHidden/>
    <w:unhideWhenUsed/>
    <w:rsid w:val="001642B0"/>
    <w:rPr>
      <w:rFonts w:ascii="Tahoma" w:hAnsi="Tahoma" w:cs="Tahoma"/>
      <w:sz w:val="16"/>
      <w:szCs w:val="16"/>
    </w:rPr>
  </w:style>
  <w:style w:type="character" w:customStyle="1" w:styleId="ab">
    <w:name w:val="Текст выноски Знак"/>
    <w:basedOn w:val="a1"/>
    <w:link w:val="aa"/>
    <w:uiPriority w:val="99"/>
    <w:semiHidden/>
    <w:rsid w:val="001642B0"/>
    <w:rPr>
      <w:rFonts w:ascii="Tahoma" w:hAnsi="Tahoma" w:cs="Tahoma"/>
      <w:sz w:val="16"/>
      <w:szCs w:val="16"/>
    </w:rPr>
  </w:style>
  <w:style w:type="paragraph" w:styleId="ac">
    <w:name w:val="header"/>
    <w:basedOn w:val="a0"/>
    <w:link w:val="ad"/>
    <w:uiPriority w:val="99"/>
    <w:semiHidden/>
    <w:unhideWhenUsed/>
    <w:rsid w:val="00F41F58"/>
    <w:pPr>
      <w:tabs>
        <w:tab w:val="center" w:pos="4677"/>
        <w:tab w:val="right" w:pos="9355"/>
      </w:tabs>
    </w:pPr>
  </w:style>
  <w:style w:type="character" w:customStyle="1" w:styleId="ad">
    <w:name w:val="Верхний колонтитул Знак"/>
    <w:basedOn w:val="a1"/>
    <w:link w:val="ac"/>
    <w:uiPriority w:val="99"/>
    <w:semiHidden/>
    <w:rsid w:val="00F41F58"/>
  </w:style>
  <w:style w:type="paragraph" w:styleId="ae">
    <w:name w:val="footer"/>
    <w:basedOn w:val="a0"/>
    <w:link w:val="af"/>
    <w:uiPriority w:val="99"/>
    <w:unhideWhenUsed/>
    <w:rsid w:val="00F41F58"/>
    <w:pPr>
      <w:tabs>
        <w:tab w:val="center" w:pos="4677"/>
        <w:tab w:val="right" w:pos="9355"/>
      </w:tabs>
    </w:pPr>
  </w:style>
  <w:style w:type="character" w:customStyle="1" w:styleId="af">
    <w:name w:val="Нижний колонтитул Знак"/>
    <w:basedOn w:val="a1"/>
    <w:link w:val="ae"/>
    <w:uiPriority w:val="99"/>
    <w:rsid w:val="00F41F58"/>
  </w:style>
  <w:style w:type="character" w:customStyle="1" w:styleId="10">
    <w:name w:val="Заголовок 1 Знак"/>
    <w:basedOn w:val="a1"/>
    <w:link w:val="1"/>
    <w:uiPriority w:val="9"/>
    <w:rsid w:val="00D05B74"/>
    <w:rPr>
      <w:rFonts w:ascii="Times New Roman" w:eastAsia="Times New Roman" w:hAnsi="Times New Roman"/>
      <w:b/>
      <w:bCs/>
      <w:sz w:val="20"/>
      <w:lang w:val="en-US"/>
    </w:rPr>
  </w:style>
  <w:style w:type="paragraph" w:customStyle="1" w:styleId="af0">
    <w:name w:val="Картинки+подписи"/>
    <w:basedOn w:val="a0"/>
    <w:qFormat/>
    <w:rsid w:val="00BF1375"/>
    <w:pPr>
      <w:spacing w:before="120" w:after="120"/>
      <w:ind w:firstLine="0"/>
      <w:jc w:val="center"/>
    </w:pPr>
    <w:rPr>
      <w:noProof/>
    </w:rPr>
  </w:style>
  <w:style w:type="paragraph" w:styleId="af1">
    <w:name w:val="Bibliography"/>
    <w:basedOn w:val="a0"/>
    <w:next w:val="a0"/>
    <w:uiPriority w:val="37"/>
    <w:unhideWhenUsed/>
    <w:rsid w:val="00216A13"/>
    <w:pPr>
      <w:tabs>
        <w:tab w:val="clear" w:pos="2835"/>
      </w:tabs>
      <w:spacing w:line="240" w:lineRule="auto"/>
      <w:ind w:left="720" w:hanging="720"/>
    </w:pPr>
  </w:style>
  <w:style w:type="character" w:styleId="af2">
    <w:name w:val="annotation reference"/>
    <w:basedOn w:val="a1"/>
    <w:uiPriority w:val="99"/>
    <w:semiHidden/>
    <w:unhideWhenUsed/>
    <w:rsid w:val="00C34D2E"/>
    <w:rPr>
      <w:sz w:val="16"/>
      <w:szCs w:val="16"/>
    </w:rPr>
  </w:style>
  <w:style w:type="paragraph" w:styleId="af3">
    <w:name w:val="annotation text"/>
    <w:basedOn w:val="a0"/>
    <w:link w:val="af4"/>
    <w:uiPriority w:val="99"/>
    <w:semiHidden/>
    <w:unhideWhenUsed/>
    <w:rsid w:val="00C34D2E"/>
    <w:pPr>
      <w:spacing w:line="240" w:lineRule="auto"/>
    </w:pPr>
  </w:style>
  <w:style w:type="character" w:customStyle="1" w:styleId="af4">
    <w:name w:val="Текст примечания Знак"/>
    <w:basedOn w:val="a1"/>
    <w:link w:val="af3"/>
    <w:uiPriority w:val="99"/>
    <w:semiHidden/>
    <w:rsid w:val="00C34D2E"/>
    <w:rPr>
      <w:rFonts w:ascii="Times New Roman" w:eastAsia="Times New Roman" w:hAnsi="Times New Roman" w:cs="Times New Roman"/>
      <w:sz w:val="20"/>
      <w:szCs w:val="20"/>
      <w:lang w:val="en-US" w:eastAsia="ru-RU"/>
    </w:rPr>
  </w:style>
  <w:style w:type="paragraph" w:styleId="af5">
    <w:name w:val="annotation subject"/>
    <w:basedOn w:val="af3"/>
    <w:next w:val="af3"/>
    <w:link w:val="af6"/>
    <w:uiPriority w:val="99"/>
    <w:semiHidden/>
    <w:unhideWhenUsed/>
    <w:rsid w:val="00C34D2E"/>
    <w:rPr>
      <w:b/>
      <w:bCs/>
    </w:rPr>
  </w:style>
  <w:style w:type="character" w:customStyle="1" w:styleId="af6">
    <w:name w:val="Тема примечания Знак"/>
    <w:basedOn w:val="af4"/>
    <w:link w:val="af5"/>
    <w:uiPriority w:val="99"/>
    <w:semiHidden/>
    <w:rsid w:val="00C34D2E"/>
    <w:rPr>
      <w:rFonts w:ascii="Times New Roman" w:eastAsia="Times New Roman" w:hAnsi="Times New Roman" w:cs="Times New Roman"/>
      <w:b/>
      <w:bCs/>
      <w:sz w:val="20"/>
      <w:szCs w:val="20"/>
      <w:lang w:val="en-US" w:eastAsia="ru-RU"/>
    </w:rPr>
  </w:style>
  <w:style w:type="paragraph" w:styleId="af7">
    <w:name w:val="Revision"/>
    <w:hidden/>
    <w:uiPriority w:val="99"/>
    <w:semiHidden/>
    <w:rsid w:val="00C34D2E"/>
    <w:rPr>
      <w:rFonts w:ascii="Times New Roman" w:eastAsia="Times New Roman" w:hAnsi="Times New Roman" w:cs="Times New Roman"/>
      <w:sz w:val="20"/>
      <w:szCs w:val="20"/>
      <w:lang w:val="en-US" w:eastAsia="ru-RU"/>
    </w:rPr>
  </w:style>
  <w:style w:type="table" w:styleId="af8">
    <w:name w:val="Table Grid"/>
    <w:basedOn w:val="a2"/>
    <w:uiPriority w:val="39"/>
    <w:rsid w:val="00F8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99415">
      <w:bodyDiv w:val="1"/>
      <w:marLeft w:val="0"/>
      <w:marRight w:val="0"/>
      <w:marTop w:val="0"/>
      <w:marBottom w:val="0"/>
      <w:divBdr>
        <w:top w:val="none" w:sz="0" w:space="0" w:color="auto"/>
        <w:left w:val="none" w:sz="0" w:space="0" w:color="auto"/>
        <w:bottom w:val="none" w:sz="0" w:space="0" w:color="auto"/>
        <w:right w:val="none" w:sz="0" w:space="0" w:color="auto"/>
      </w:divBdr>
    </w:div>
    <w:div w:id="712270090">
      <w:bodyDiv w:val="1"/>
      <w:marLeft w:val="0"/>
      <w:marRight w:val="0"/>
      <w:marTop w:val="0"/>
      <w:marBottom w:val="0"/>
      <w:divBdr>
        <w:top w:val="none" w:sz="0" w:space="0" w:color="auto"/>
        <w:left w:val="none" w:sz="0" w:space="0" w:color="auto"/>
        <w:bottom w:val="none" w:sz="0" w:space="0" w:color="auto"/>
        <w:right w:val="none" w:sz="0" w:space="0" w:color="auto"/>
      </w:divBdr>
    </w:div>
    <w:div w:id="730539397">
      <w:bodyDiv w:val="1"/>
      <w:marLeft w:val="0"/>
      <w:marRight w:val="0"/>
      <w:marTop w:val="0"/>
      <w:marBottom w:val="0"/>
      <w:divBdr>
        <w:top w:val="none" w:sz="0" w:space="0" w:color="auto"/>
        <w:left w:val="none" w:sz="0" w:space="0" w:color="auto"/>
        <w:bottom w:val="none" w:sz="0" w:space="0" w:color="auto"/>
        <w:right w:val="none" w:sz="0" w:space="0" w:color="auto"/>
      </w:divBdr>
      <w:divsChild>
        <w:div w:id="236980598">
          <w:marLeft w:val="0"/>
          <w:marRight w:val="0"/>
          <w:marTop w:val="0"/>
          <w:marBottom w:val="0"/>
          <w:divBdr>
            <w:top w:val="none" w:sz="0" w:space="0" w:color="auto"/>
            <w:left w:val="none" w:sz="0" w:space="0" w:color="auto"/>
            <w:bottom w:val="none" w:sz="0" w:space="0" w:color="auto"/>
            <w:right w:val="none" w:sz="0" w:space="0" w:color="auto"/>
          </w:divBdr>
          <w:divsChild>
            <w:div w:id="289477921">
              <w:marLeft w:val="0"/>
              <w:marRight w:val="0"/>
              <w:marTop w:val="106"/>
              <w:marBottom w:val="0"/>
              <w:divBdr>
                <w:top w:val="none" w:sz="0" w:space="0" w:color="auto"/>
                <w:left w:val="none" w:sz="0" w:space="0" w:color="auto"/>
                <w:bottom w:val="none" w:sz="0" w:space="0" w:color="auto"/>
                <w:right w:val="none" w:sz="0" w:space="0" w:color="auto"/>
              </w:divBdr>
            </w:div>
          </w:divsChild>
        </w:div>
        <w:div w:id="607739655">
          <w:marLeft w:val="0"/>
          <w:marRight w:val="0"/>
          <w:marTop w:val="0"/>
          <w:marBottom w:val="0"/>
          <w:divBdr>
            <w:top w:val="none" w:sz="0" w:space="0" w:color="auto"/>
            <w:left w:val="none" w:sz="0" w:space="0" w:color="auto"/>
            <w:bottom w:val="none" w:sz="0" w:space="0" w:color="auto"/>
            <w:right w:val="none" w:sz="0" w:space="0" w:color="auto"/>
          </w:divBdr>
          <w:divsChild>
            <w:div w:id="233518395">
              <w:marLeft w:val="0"/>
              <w:marRight w:val="0"/>
              <w:marTop w:val="0"/>
              <w:marBottom w:val="35"/>
              <w:divBdr>
                <w:top w:val="none" w:sz="0" w:space="0" w:color="auto"/>
                <w:left w:val="none" w:sz="0" w:space="0" w:color="auto"/>
                <w:bottom w:val="none" w:sz="0" w:space="0" w:color="auto"/>
                <w:right w:val="none" w:sz="0" w:space="0" w:color="auto"/>
              </w:divBdr>
              <w:divsChild>
                <w:div w:id="1062677040">
                  <w:marLeft w:val="0"/>
                  <w:marRight w:val="0"/>
                  <w:marTop w:val="0"/>
                  <w:marBottom w:val="0"/>
                  <w:divBdr>
                    <w:top w:val="none" w:sz="0" w:space="0" w:color="auto"/>
                    <w:left w:val="none" w:sz="0" w:space="0" w:color="auto"/>
                    <w:bottom w:val="none" w:sz="0" w:space="0" w:color="auto"/>
                    <w:right w:val="none" w:sz="0" w:space="0" w:color="auto"/>
                  </w:divBdr>
                  <w:divsChild>
                    <w:div w:id="1125927853">
                      <w:marLeft w:val="0"/>
                      <w:marRight w:val="0"/>
                      <w:marTop w:val="0"/>
                      <w:marBottom w:val="0"/>
                      <w:divBdr>
                        <w:top w:val="none" w:sz="0" w:space="0" w:color="auto"/>
                        <w:left w:val="none" w:sz="0" w:space="0" w:color="auto"/>
                        <w:bottom w:val="none" w:sz="0" w:space="0" w:color="auto"/>
                        <w:right w:val="none" w:sz="0" w:space="0" w:color="auto"/>
                      </w:divBdr>
                      <w:divsChild>
                        <w:div w:id="694503911">
                          <w:marLeft w:val="0"/>
                          <w:marRight w:val="0"/>
                          <w:marTop w:val="0"/>
                          <w:marBottom w:val="0"/>
                          <w:divBdr>
                            <w:top w:val="none" w:sz="0" w:space="0" w:color="auto"/>
                            <w:left w:val="none" w:sz="0" w:space="0" w:color="auto"/>
                            <w:bottom w:val="none" w:sz="0" w:space="0" w:color="auto"/>
                            <w:right w:val="none" w:sz="0" w:space="0" w:color="auto"/>
                          </w:divBdr>
                          <w:divsChild>
                            <w:div w:id="1031302556">
                              <w:marLeft w:val="0"/>
                              <w:marRight w:val="0"/>
                              <w:marTop w:val="0"/>
                              <w:marBottom w:val="0"/>
                              <w:divBdr>
                                <w:top w:val="none" w:sz="0" w:space="0" w:color="auto"/>
                                <w:left w:val="none" w:sz="0" w:space="0" w:color="auto"/>
                                <w:bottom w:val="none" w:sz="0" w:space="0" w:color="auto"/>
                                <w:right w:val="none" w:sz="0" w:space="0" w:color="auto"/>
                              </w:divBdr>
                              <w:divsChild>
                                <w:div w:id="2104493311">
                                  <w:marLeft w:val="0"/>
                                  <w:marRight w:val="35"/>
                                  <w:marTop w:val="53"/>
                                  <w:marBottom w:val="0"/>
                                  <w:divBdr>
                                    <w:top w:val="single" w:sz="4" w:space="0" w:color="DADCE0"/>
                                    <w:left w:val="single" w:sz="4" w:space="5" w:color="DADCE0"/>
                                    <w:bottom w:val="single" w:sz="4" w:space="0" w:color="DADCE0"/>
                                    <w:right w:val="single" w:sz="4" w:space="5" w:color="DADCE0"/>
                                  </w:divBdr>
                                </w:div>
                              </w:divsChild>
                            </w:div>
                          </w:divsChild>
                        </w:div>
                      </w:divsChild>
                    </w:div>
                  </w:divsChild>
                </w:div>
              </w:divsChild>
            </w:div>
          </w:divsChild>
        </w:div>
      </w:divsChild>
    </w:div>
    <w:div w:id="1118260253">
      <w:bodyDiv w:val="1"/>
      <w:marLeft w:val="0"/>
      <w:marRight w:val="0"/>
      <w:marTop w:val="0"/>
      <w:marBottom w:val="0"/>
      <w:divBdr>
        <w:top w:val="none" w:sz="0" w:space="0" w:color="auto"/>
        <w:left w:val="none" w:sz="0" w:space="0" w:color="auto"/>
        <w:bottom w:val="none" w:sz="0" w:space="0" w:color="auto"/>
        <w:right w:val="none" w:sz="0" w:space="0" w:color="auto"/>
      </w:divBdr>
    </w:div>
    <w:div w:id="1186016977">
      <w:bodyDiv w:val="1"/>
      <w:marLeft w:val="0"/>
      <w:marRight w:val="0"/>
      <w:marTop w:val="0"/>
      <w:marBottom w:val="0"/>
      <w:divBdr>
        <w:top w:val="none" w:sz="0" w:space="0" w:color="auto"/>
        <w:left w:val="none" w:sz="0" w:space="0" w:color="auto"/>
        <w:bottom w:val="none" w:sz="0" w:space="0" w:color="auto"/>
        <w:right w:val="none" w:sz="0" w:space="0" w:color="auto"/>
      </w:divBdr>
      <w:divsChild>
        <w:div w:id="1021859246">
          <w:marLeft w:val="0"/>
          <w:marRight w:val="0"/>
          <w:marTop w:val="0"/>
          <w:marBottom w:val="0"/>
          <w:divBdr>
            <w:top w:val="none" w:sz="0" w:space="0" w:color="auto"/>
            <w:left w:val="none" w:sz="0" w:space="0" w:color="auto"/>
            <w:bottom w:val="none" w:sz="0" w:space="0" w:color="auto"/>
            <w:right w:val="none" w:sz="0" w:space="0" w:color="auto"/>
          </w:divBdr>
        </w:div>
        <w:div w:id="317850400">
          <w:marLeft w:val="0"/>
          <w:marRight w:val="0"/>
          <w:marTop w:val="0"/>
          <w:marBottom w:val="0"/>
          <w:divBdr>
            <w:top w:val="none" w:sz="0" w:space="0" w:color="auto"/>
            <w:left w:val="none" w:sz="0" w:space="0" w:color="auto"/>
            <w:bottom w:val="none" w:sz="0" w:space="0" w:color="auto"/>
            <w:right w:val="none" w:sz="0" w:space="0" w:color="auto"/>
          </w:divBdr>
        </w:div>
        <w:div w:id="1591892219">
          <w:marLeft w:val="0"/>
          <w:marRight w:val="0"/>
          <w:marTop w:val="0"/>
          <w:marBottom w:val="0"/>
          <w:divBdr>
            <w:top w:val="none" w:sz="0" w:space="0" w:color="auto"/>
            <w:left w:val="none" w:sz="0" w:space="0" w:color="auto"/>
            <w:bottom w:val="none" w:sz="0" w:space="0" w:color="auto"/>
            <w:right w:val="none" w:sz="0" w:space="0" w:color="auto"/>
          </w:divBdr>
        </w:div>
        <w:div w:id="910388108">
          <w:marLeft w:val="0"/>
          <w:marRight w:val="0"/>
          <w:marTop w:val="0"/>
          <w:marBottom w:val="0"/>
          <w:divBdr>
            <w:top w:val="none" w:sz="0" w:space="0" w:color="auto"/>
            <w:left w:val="none" w:sz="0" w:space="0" w:color="auto"/>
            <w:bottom w:val="none" w:sz="0" w:space="0" w:color="auto"/>
            <w:right w:val="none" w:sz="0" w:space="0" w:color="auto"/>
          </w:divBdr>
        </w:div>
        <w:div w:id="2022777135">
          <w:marLeft w:val="0"/>
          <w:marRight w:val="0"/>
          <w:marTop w:val="0"/>
          <w:marBottom w:val="0"/>
          <w:divBdr>
            <w:top w:val="none" w:sz="0" w:space="0" w:color="auto"/>
            <w:left w:val="none" w:sz="0" w:space="0" w:color="auto"/>
            <w:bottom w:val="none" w:sz="0" w:space="0" w:color="auto"/>
            <w:right w:val="none" w:sz="0" w:space="0" w:color="auto"/>
          </w:divBdr>
        </w:div>
        <w:div w:id="599874763">
          <w:marLeft w:val="0"/>
          <w:marRight w:val="0"/>
          <w:marTop w:val="0"/>
          <w:marBottom w:val="0"/>
          <w:divBdr>
            <w:top w:val="none" w:sz="0" w:space="0" w:color="auto"/>
            <w:left w:val="none" w:sz="0" w:space="0" w:color="auto"/>
            <w:bottom w:val="none" w:sz="0" w:space="0" w:color="auto"/>
            <w:right w:val="none" w:sz="0" w:space="0" w:color="auto"/>
          </w:divBdr>
        </w:div>
        <w:div w:id="164327229">
          <w:marLeft w:val="0"/>
          <w:marRight w:val="0"/>
          <w:marTop w:val="0"/>
          <w:marBottom w:val="0"/>
          <w:divBdr>
            <w:top w:val="none" w:sz="0" w:space="0" w:color="auto"/>
            <w:left w:val="none" w:sz="0" w:space="0" w:color="auto"/>
            <w:bottom w:val="none" w:sz="0" w:space="0" w:color="auto"/>
            <w:right w:val="none" w:sz="0" w:space="0" w:color="auto"/>
          </w:divBdr>
        </w:div>
        <w:div w:id="359480650">
          <w:marLeft w:val="0"/>
          <w:marRight w:val="0"/>
          <w:marTop w:val="0"/>
          <w:marBottom w:val="0"/>
          <w:divBdr>
            <w:top w:val="none" w:sz="0" w:space="0" w:color="auto"/>
            <w:left w:val="none" w:sz="0" w:space="0" w:color="auto"/>
            <w:bottom w:val="none" w:sz="0" w:space="0" w:color="auto"/>
            <w:right w:val="none" w:sz="0" w:space="0" w:color="auto"/>
          </w:divBdr>
        </w:div>
        <w:div w:id="1464810245">
          <w:marLeft w:val="0"/>
          <w:marRight w:val="0"/>
          <w:marTop w:val="0"/>
          <w:marBottom w:val="0"/>
          <w:divBdr>
            <w:top w:val="none" w:sz="0" w:space="0" w:color="auto"/>
            <w:left w:val="none" w:sz="0" w:space="0" w:color="auto"/>
            <w:bottom w:val="none" w:sz="0" w:space="0" w:color="auto"/>
            <w:right w:val="none" w:sz="0" w:space="0" w:color="auto"/>
          </w:divBdr>
        </w:div>
        <w:div w:id="1322808549">
          <w:marLeft w:val="0"/>
          <w:marRight w:val="0"/>
          <w:marTop w:val="0"/>
          <w:marBottom w:val="0"/>
          <w:divBdr>
            <w:top w:val="none" w:sz="0" w:space="0" w:color="auto"/>
            <w:left w:val="none" w:sz="0" w:space="0" w:color="auto"/>
            <w:bottom w:val="none" w:sz="0" w:space="0" w:color="auto"/>
            <w:right w:val="none" w:sz="0" w:space="0" w:color="auto"/>
          </w:divBdr>
        </w:div>
        <w:div w:id="683212864">
          <w:marLeft w:val="0"/>
          <w:marRight w:val="0"/>
          <w:marTop w:val="0"/>
          <w:marBottom w:val="0"/>
          <w:divBdr>
            <w:top w:val="none" w:sz="0" w:space="0" w:color="auto"/>
            <w:left w:val="none" w:sz="0" w:space="0" w:color="auto"/>
            <w:bottom w:val="none" w:sz="0" w:space="0" w:color="auto"/>
            <w:right w:val="none" w:sz="0" w:space="0" w:color="auto"/>
          </w:divBdr>
        </w:div>
        <w:div w:id="558128685">
          <w:marLeft w:val="0"/>
          <w:marRight w:val="0"/>
          <w:marTop w:val="0"/>
          <w:marBottom w:val="0"/>
          <w:divBdr>
            <w:top w:val="none" w:sz="0" w:space="0" w:color="auto"/>
            <w:left w:val="none" w:sz="0" w:space="0" w:color="auto"/>
            <w:bottom w:val="none" w:sz="0" w:space="0" w:color="auto"/>
            <w:right w:val="none" w:sz="0" w:space="0" w:color="auto"/>
          </w:divBdr>
        </w:div>
        <w:div w:id="2034114833">
          <w:marLeft w:val="0"/>
          <w:marRight w:val="0"/>
          <w:marTop w:val="0"/>
          <w:marBottom w:val="0"/>
          <w:divBdr>
            <w:top w:val="none" w:sz="0" w:space="0" w:color="auto"/>
            <w:left w:val="none" w:sz="0" w:space="0" w:color="auto"/>
            <w:bottom w:val="none" w:sz="0" w:space="0" w:color="auto"/>
            <w:right w:val="none" w:sz="0" w:space="0" w:color="auto"/>
          </w:divBdr>
        </w:div>
        <w:div w:id="276370512">
          <w:marLeft w:val="0"/>
          <w:marRight w:val="0"/>
          <w:marTop w:val="0"/>
          <w:marBottom w:val="0"/>
          <w:divBdr>
            <w:top w:val="none" w:sz="0" w:space="0" w:color="auto"/>
            <w:left w:val="none" w:sz="0" w:space="0" w:color="auto"/>
            <w:bottom w:val="none" w:sz="0" w:space="0" w:color="auto"/>
            <w:right w:val="none" w:sz="0" w:space="0" w:color="auto"/>
          </w:divBdr>
        </w:div>
        <w:div w:id="1637099418">
          <w:marLeft w:val="0"/>
          <w:marRight w:val="0"/>
          <w:marTop w:val="0"/>
          <w:marBottom w:val="0"/>
          <w:divBdr>
            <w:top w:val="none" w:sz="0" w:space="0" w:color="auto"/>
            <w:left w:val="none" w:sz="0" w:space="0" w:color="auto"/>
            <w:bottom w:val="none" w:sz="0" w:space="0" w:color="auto"/>
            <w:right w:val="none" w:sz="0" w:space="0" w:color="auto"/>
          </w:divBdr>
        </w:div>
        <w:div w:id="1300958114">
          <w:marLeft w:val="0"/>
          <w:marRight w:val="0"/>
          <w:marTop w:val="0"/>
          <w:marBottom w:val="0"/>
          <w:divBdr>
            <w:top w:val="none" w:sz="0" w:space="0" w:color="auto"/>
            <w:left w:val="none" w:sz="0" w:space="0" w:color="auto"/>
            <w:bottom w:val="none" w:sz="0" w:space="0" w:color="auto"/>
            <w:right w:val="none" w:sz="0" w:space="0" w:color="auto"/>
          </w:divBdr>
        </w:div>
        <w:div w:id="1308706144">
          <w:marLeft w:val="0"/>
          <w:marRight w:val="0"/>
          <w:marTop w:val="0"/>
          <w:marBottom w:val="0"/>
          <w:divBdr>
            <w:top w:val="none" w:sz="0" w:space="0" w:color="auto"/>
            <w:left w:val="none" w:sz="0" w:space="0" w:color="auto"/>
            <w:bottom w:val="none" w:sz="0" w:space="0" w:color="auto"/>
            <w:right w:val="none" w:sz="0" w:space="0" w:color="auto"/>
          </w:divBdr>
        </w:div>
        <w:div w:id="31851338">
          <w:marLeft w:val="0"/>
          <w:marRight w:val="0"/>
          <w:marTop w:val="0"/>
          <w:marBottom w:val="0"/>
          <w:divBdr>
            <w:top w:val="none" w:sz="0" w:space="0" w:color="auto"/>
            <w:left w:val="none" w:sz="0" w:space="0" w:color="auto"/>
            <w:bottom w:val="none" w:sz="0" w:space="0" w:color="auto"/>
            <w:right w:val="none" w:sz="0" w:space="0" w:color="auto"/>
          </w:divBdr>
        </w:div>
        <w:div w:id="851450852">
          <w:marLeft w:val="0"/>
          <w:marRight w:val="0"/>
          <w:marTop w:val="0"/>
          <w:marBottom w:val="0"/>
          <w:divBdr>
            <w:top w:val="none" w:sz="0" w:space="0" w:color="auto"/>
            <w:left w:val="none" w:sz="0" w:space="0" w:color="auto"/>
            <w:bottom w:val="none" w:sz="0" w:space="0" w:color="auto"/>
            <w:right w:val="none" w:sz="0" w:space="0" w:color="auto"/>
          </w:divBdr>
        </w:div>
        <w:div w:id="421875487">
          <w:marLeft w:val="0"/>
          <w:marRight w:val="0"/>
          <w:marTop w:val="0"/>
          <w:marBottom w:val="0"/>
          <w:divBdr>
            <w:top w:val="none" w:sz="0" w:space="0" w:color="auto"/>
            <w:left w:val="none" w:sz="0" w:space="0" w:color="auto"/>
            <w:bottom w:val="none" w:sz="0" w:space="0" w:color="auto"/>
            <w:right w:val="none" w:sz="0" w:space="0" w:color="auto"/>
          </w:divBdr>
        </w:div>
        <w:div w:id="1817339371">
          <w:marLeft w:val="0"/>
          <w:marRight w:val="0"/>
          <w:marTop w:val="0"/>
          <w:marBottom w:val="0"/>
          <w:divBdr>
            <w:top w:val="none" w:sz="0" w:space="0" w:color="auto"/>
            <w:left w:val="none" w:sz="0" w:space="0" w:color="auto"/>
            <w:bottom w:val="none" w:sz="0" w:space="0" w:color="auto"/>
            <w:right w:val="none" w:sz="0" w:space="0" w:color="auto"/>
          </w:divBdr>
        </w:div>
        <w:div w:id="483161290">
          <w:marLeft w:val="0"/>
          <w:marRight w:val="0"/>
          <w:marTop w:val="0"/>
          <w:marBottom w:val="0"/>
          <w:divBdr>
            <w:top w:val="none" w:sz="0" w:space="0" w:color="auto"/>
            <w:left w:val="none" w:sz="0" w:space="0" w:color="auto"/>
            <w:bottom w:val="none" w:sz="0" w:space="0" w:color="auto"/>
            <w:right w:val="none" w:sz="0" w:space="0" w:color="auto"/>
          </w:divBdr>
        </w:div>
        <w:div w:id="431049750">
          <w:marLeft w:val="0"/>
          <w:marRight w:val="0"/>
          <w:marTop w:val="0"/>
          <w:marBottom w:val="0"/>
          <w:divBdr>
            <w:top w:val="none" w:sz="0" w:space="0" w:color="auto"/>
            <w:left w:val="none" w:sz="0" w:space="0" w:color="auto"/>
            <w:bottom w:val="none" w:sz="0" w:space="0" w:color="auto"/>
            <w:right w:val="none" w:sz="0" w:space="0" w:color="auto"/>
          </w:divBdr>
        </w:div>
        <w:div w:id="2049715772">
          <w:marLeft w:val="0"/>
          <w:marRight w:val="0"/>
          <w:marTop w:val="0"/>
          <w:marBottom w:val="0"/>
          <w:divBdr>
            <w:top w:val="none" w:sz="0" w:space="0" w:color="auto"/>
            <w:left w:val="none" w:sz="0" w:space="0" w:color="auto"/>
            <w:bottom w:val="none" w:sz="0" w:space="0" w:color="auto"/>
            <w:right w:val="none" w:sz="0" w:space="0" w:color="auto"/>
          </w:divBdr>
        </w:div>
        <w:div w:id="1078022188">
          <w:marLeft w:val="0"/>
          <w:marRight w:val="0"/>
          <w:marTop w:val="0"/>
          <w:marBottom w:val="0"/>
          <w:divBdr>
            <w:top w:val="none" w:sz="0" w:space="0" w:color="auto"/>
            <w:left w:val="none" w:sz="0" w:space="0" w:color="auto"/>
            <w:bottom w:val="none" w:sz="0" w:space="0" w:color="auto"/>
            <w:right w:val="none" w:sz="0" w:space="0" w:color="auto"/>
          </w:divBdr>
        </w:div>
        <w:div w:id="1243029604">
          <w:marLeft w:val="0"/>
          <w:marRight w:val="0"/>
          <w:marTop w:val="0"/>
          <w:marBottom w:val="0"/>
          <w:divBdr>
            <w:top w:val="none" w:sz="0" w:space="0" w:color="auto"/>
            <w:left w:val="none" w:sz="0" w:space="0" w:color="auto"/>
            <w:bottom w:val="none" w:sz="0" w:space="0" w:color="auto"/>
            <w:right w:val="none" w:sz="0" w:space="0" w:color="auto"/>
          </w:divBdr>
        </w:div>
        <w:div w:id="775565040">
          <w:marLeft w:val="0"/>
          <w:marRight w:val="0"/>
          <w:marTop w:val="0"/>
          <w:marBottom w:val="0"/>
          <w:divBdr>
            <w:top w:val="none" w:sz="0" w:space="0" w:color="auto"/>
            <w:left w:val="none" w:sz="0" w:space="0" w:color="auto"/>
            <w:bottom w:val="none" w:sz="0" w:space="0" w:color="auto"/>
            <w:right w:val="none" w:sz="0" w:space="0" w:color="auto"/>
          </w:divBdr>
        </w:div>
        <w:div w:id="1117681667">
          <w:marLeft w:val="0"/>
          <w:marRight w:val="0"/>
          <w:marTop w:val="0"/>
          <w:marBottom w:val="0"/>
          <w:divBdr>
            <w:top w:val="none" w:sz="0" w:space="0" w:color="auto"/>
            <w:left w:val="none" w:sz="0" w:space="0" w:color="auto"/>
            <w:bottom w:val="none" w:sz="0" w:space="0" w:color="auto"/>
            <w:right w:val="none" w:sz="0" w:space="0" w:color="auto"/>
          </w:divBdr>
        </w:div>
        <w:div w:id="1225676944">
          <w:marLeft w:val="0"/>
          <w:marRight w:val="0"/>
          <w:marTop w:val="0"/>
          <w:marBottom w:val="0"/>
          <w:divBdr>
            <w:top w:val="none" w:sz="0" w:space="0" w:color="auto"/>
            <w:left w:val="none" w:sz="0" w:space="0" w:color="auto"/>
            <w:bottom w:val="none" w:sz="0" w:space="0" w:color="auto"/>
            <w:right w:val="none" w:sz="0" w:space="0" w:color="auto"/>
          </w:divBdr>
        </w:div>
        <w:div w:id="662397883">
          <w:marLeft w:val="0"/>
          <w:marRight w:val="0"/>
          <w:marTop w:val="0"/>
          <w:marBottom w:val="0"/>
          <w:divBdr>
            <w:top w:val="none" w:sz="0" w:space="0" w:color="auto"/>
            <w:left w:val="none" w:sz="0" w:space="0" w:color="auto"/>
            <w:bottom w:val="none" w:sz="0" w:space="0" w:color="auto"/>
            <w:right w:val="none" w:sz="0" w:space="0" w:color="auto"/>
          </w:divBdr>
        </w:div>
        <w:div w:id="784351869">
          <w:marLeft w:val="0"/>
          <w:marRight w:val="0"/>
          <w:marTop w:val="0"/>
          <w:marBottom w:val="0"/>
          <w:divBdr>
            <w:top w:val="none" w:sz="0" w:space="0" w:color="auto"/>
            <w:left w:val="none" w:sz="0" w:space="0" w:color="auto"/>
            <w:bottom w:val="none" w:sz="0" w:space="0" w:color="auto"/>
            <w:right w:val="none" w:sz="0" w:space="0" w:color="auto"/>
          </w:divBdr>
        </w:div>
        <w:div w:id="1460301970">
          <w:marLeft w:val="0"/>
          <w:marRight w:val="0"/>
          <w:marTop w:val="0"/>
          <w:marBottom w:val="0"/>
          <w:divBdr>
            <w:top w:val="none" w:sz="0" w:space="0" w:color="auto"/>
            <w:left w:val="none" w:sz="0" w:space="0" w:color="auto"/>
            <w:bottom w:val="none" w:sz="0" w:space="0" w:color="auto"/>
            <w:right w:val="none" w:sz="0" w:space="0" w:color="auto"/>
          </w:divBdr>
        </w:div>
        <w:div w:id="1230269685">
          <w:marLeft w:val="0"/>
          <w:marRight w:val="0"/>
          <w:marTop w:val="0"/>
          <w:marBottom w:val="0"/>
          <w:divBdr>
            <w:top w:val="none" w:sz="0" w:space="0" w:color="auto"/>
            <w:left w:val="none" w:sz="0" w:space="0" w:color="auto"/>
            <w:bottom w:val="none" w:sz="0" w:space="0" w:color="auto"/>
            <w:right w:val="none" w:sz="0" w:space="0" w:color="auto"/>
          </w:divBdr>
        </w:div>
        <w:div w:id="375082636">
          <w:marLeft w:val="0"/>
          <w:marRight w:val="0"/>
          <w:marTop w:val="0"/>
          <w:marBottom w:val="0"/>
          <w:divBdr>
            <w:top w:val="none" w:sz="0" w:space="0" w:color="auto"/>
            <w:left w:val="none" w:sz="0" w:space="0" w:color="auto"/>
            <w:bottom w:val="none" w:sz="0" w:space="0" w:color="auto"/>
            <w:right w:val="none" w:sz="0" w:space="0" w:color="auto"/>
          </w:divBdr>
        </w:div>
        <w:div w:id="1597322533">
          <w:marLeft w:val="0"/>
          <w:marRight w:val="0"/>
          <w:marTop w:val="0"/>
          <w:marBottom w:val="0"/>
          <w:divBdr>
            <w:top w:val="none" w:sz="0" w:space="0" w:color="auto"/>
            <w:left w:val="none" w:sz="0" w:space="0" w:color="auto"/>
            <w:bottom w:val="none" w:sz="0" w:space="0" w:color="auto"/>
            <w:right w:val="none" w:sz="0" w:space="0" w:color="auto"/>
          </w:divBdr>
        </w:div>
        <w:div w:id="1718355482">
          <w:marLeft w:val="0"/>
          <w:marRight w:val="0"/>
          <w:marTop w:val="0"/>
          <w:marBottom w:val="0"/>
          <w:divBdr>
            <w:top w:val="none" w:sz="0" w:space="0" w:color="auto"/>
            <w:left w:val="none" w:sz="0" w:space="0" w:color="auto"/>
            <w:bottom w:val="none" w:sz="0" w:space="0" w:color="auto"/>
            <w:right w:val="none" w:sz="0" w:space="0" w:color="auto"/>
          </w:divBdr>
        </w:div>
        <w:div w:id="361322601">
          <w:marLeft w:val="0"/>
          <w:marRight w:val="0"/>
          <w:marTop w:val="0"/>
          <w:marBottom w:val="0"/>
          <w:divBdr>
            <w:top w:val="none" w:sz="0" w:space="0" w:color="auto"/>
            <w:left w:val="none" w:sz="0" w:space="0" w:color="auto"/>
            <w:bottom w:val="none" w:sz="0" w:space="0" w:color="auto"/>
            <w:right w:val="none" w:sz="0" w:space="0" w:color="auto"/>
          </w:divBdr>
        </w:div>
        <w:div w:id="1599942887">
          <w:marLeft w:val="0"/>
          <w:marRight w:val="0"/>
          <w:marTop w:val="0"/>
          <w:marBottom w:val="0"/>
          <w:divBdr>
            <w:top w:val="none" w:sz="0" w:space="0" w:color="auto"/>
            <w:left w:val="none" w:sz="0" w:space="0" w:color="auto"/>
            <w:bottom w:val="none" w:sz="0" w:space="0" w:color="auto"/>
            <w:right w:val="none" w:sz="0" w:space="0" w:color="auto"/>
          </w:divBdr>
        </w:div>
        <w:div w:id="375589234">
          <w:marLeft w:val="0"/>
          <w:marRight w:val="0"/>
          <w:marTop w:val="0"/>
          <w:marBottom w:val="0"/>
          <w:divBdr>
            <w:top w:val="none" w:sz="0" w:space="0" w:color="auto"/>
            <w:left w:val="none" w:sz="0" w:space="0" w:color="auto"/>
            <w:bottom w:val="none" w:sz="0" w:space="0" w:color="auto"/>
            <w:right w:val="none" w:sz="0" w:space="0" w:color="auto"/>
          </w:divBdr>
        </w:div>
        <w:div w:id="1396974920">
          <w:marLeft w:val="0"/>
          <w:marRight w:val="0"/>
          <w:marTop w:val="0"/>
          <w:marBottom w:val="0"/>
          <w:divBdr>
            <w:top w:val="none" w:sz="0" w:space="0" w:color="auto"/>
            <w:left w:val="none" w:sz="0" w:space="0" w:color="auto"/>
            <w:bottom w:val="none" w:sz="0" w:space="0" w:color="auto"/>
            <w:right w:val="none" w:sz="0" w:space="0" w:color="auto"/>
          </w:divBdr>
        </w:div>
        <w:div w:id="998118577">
          <w:marLeft w:val="0"/>
          <w:marRight w:val="0"/>
          <w:marTop w:val="0"/>
          <w:marBottom w:val="0"/>
          <w:divBdr>
            <w:top w:val="none" w:sz="0" w:space="0" w:color="auto"/>
            <w:left w:val="none" w:sz="0" w:space="0" w:color="auto"/>
            <w:bottom w:val="none" w:sz="0" w:space="0" w:color="auto"/>
            <w:right w:val="none" w:sz="0" w:space="0" w:color="auto"/>
          </w:divBdr>
        </w:div>
        <w:div w:id="1366517291">
          <w:marLeft w:val="0"/>
          <w:marRight w:val="0"/>
          <w:marTop w:val="0"/>
          <w:marBottom w:val="0"/>
          <w:divBdr>
            <w:top w:val="none" w:sz="0" w:space="0" w:color="auto"/>
            <w:left w:val="none" w:sz="0" w:space="0" w:color="auto"/>
            <w:bottom w:val="none" w:sz="0" w:space="0" w:color="auto"/>
            <w:right w:val="none" w:sz="0" w:space="0" w:color="auto"/>
          </w:divBdr>
        </w:div>
        <w:div w:id="697782165">
          <w:marLeft w:val="0"/>
          <w:marRight w:val="0"/>
          <w:marTop w:val="0"/>
          <w:marBottom w:val="0"/>
          <w:divBdr>
            <w:top w:val="none" w:sz="0" w:space="0" w:color="auto"/>
            <w:left w:val="none" w:sz="0" w:space="0" w:color="auto"/>
            <w:bottom w:val="none" w:sz="0" w:space="0" w:color="auto"/>
            <w:right w:val="none" w:sz="0" w:space="0" w:color="auto"/>
          </w:divBdr>
        </w:div>
        <w:div w:id="613173777">
          <w:marLeft w:val="0"/>
          <w:marRight w:val="0"/>
          <w:marTop w:val="0"/>
          <w:marBottom w:val="0"/>
          <w:divBdr>
            <w:top w:val="none" w:sz="0" w:space="0" w:color="auto"/>
            <w:left w:val="none" w:sz="0" w:space="0" w:color="auto"/>
            <w:bottom w:val="none" w:sz="0" w:space="0" w:color="auto"/>
            <w:right w:val="none" w:sz="0" w:space="0" w:color="auto"/>
          </w:divBdr>
        </w:div>
        <w:div w:id="211357079">
          <w:marLeft w:val="0"/>
          <w:marRight w:val="0"/>
          <w:marTop w:val="0"/>
          <w:marBottom w:val="0"/>
          <w:divBdr>
            <w:top w:val="none" w:sz="0" w:space="0" w:color="auto"/>
            <w:left w:val="none" w:sz="0" w:space="0" w:color="auto"/>
            <w:bottom w:val="none" w:sz="0" w:space="0" w:color="auto"/>
            <w:right w:val="none" w:sz="0" w:space="0" w:color="auto"/>
          </w:divBdr>
        </w:div>
        <w:div w:id="1871992563">
          <w:marLeft w:val="0"/>
          <w:marRight w:val="0"/>
          <w:marTop w:val="0"/>
          <w:marBottom w:val="0"/>
          <w:divBdr>
            <w:top w:val="none" w:sz="0" w:space="0" w:color="auto"/>
            <w:left w:val="none" w:sz="0" w:space="0" w:color="auto"/>
            <w:bottom w:val="none" w:sz="0" w:space="0" w:color="auto"/>
            <w:right w:val="none" w:sz="0" w:space="0" w:color="auto"/>
          </w:divBdr>
        </w:div>
        <w:div w:id="1506047256">
          <w:marLeft w:val="0"/>
          <w:marRight w:val="0"/>
          <w:marTop w:val="0"/>
          <w:marBottom w:val="0"/>
          <w:divBdr>
            <w:top w:val="none" w:sz="0" w:space="0" w:color="auto"/>
            <w:left w:val="none" w:sz="0" w:space="0" w:color="auto"/>
            <w:bottom w:val="none" w:sz="0" w:space="0" w:color="auto"/>
            <w:right w:val="none" w:sz="0" w:space="0" w:color="auto"/>
          </w:divBdr>
        </w:div>
        <w:div w:id="1395813482">
          <w:marLeft w:val="0"/>
          <w:marRight w:val="0"/>
          <w:marTop w:val="0"/>
          <w:marBottom w:val="0"/>
          <w:divBdr>
            <w:top w:val="none" w:sz="0" w:space="0" w:color="auto"/>
            <w:left w:val="none" w:sz="0" w:space="0" w:color="auto"/>
            <w:bottom w:val="none" w:sz="0" w:space="0" w:color="auto"/>
            <w:right w:val="none" w:sz="0" w:space="0" w:color="auto"/>
          </w:divBdr>
        </w:div>
        <w:div w:id="1349869930">
          <w:marLeft w:val="0"/>
          <w:marRight w:val="0"/>
          <w:marTop w:val="0"/>
          <w:marBottom w:val="0"/>
          <w:divBdr>
            <w:top w:val="none" w:sz="0" w:space="0" w:color="auto"/>
            <w:left w:val="none" w:sz="0" w:space="0" w:color="auto"/>
            <w:bottom w:val="none" w:sz="0" w:space="0" w:color="auto"/>
            <w:right w:val="none" w:sz="0" w:space="0" w:color="auto"/>
          </w:divBdr>
        </w:div>
        <w:div w:id="1394278560">
          <w:marLeft w:val="0"/>
          <w:marRight w:val="0"/>
          <w:marTop w:val="0"/>
          <w:marBottom w:val="0"/>
          <w:divBdr>
            <w:top w:val="none" w:sz="0" w:space="0" w:color="auto"/>
            <w:left w:val="none" w:sz="0" w:space="0" w:color="auto"/>
            <w:bottom w:val="none" w:sz="0" w:space="0" w:color="auto"/>
            <w:right w:val="none" w:sz="0" w:space="0" w:color="auto"/>
          </w:divBdr>
        </w:div>
        <w:div w:id="226113083">
          <w:marLeft w:val="0"/>
          <w:marRight w:val="0"/>
          <w:marTop w:val="0"/>
          <w:marBottom w:val="0"/>
          <w:divBdr>
            <w:top w:val="none" w:sz="0" w:space="0" w:color="auto"/>
            <w:left w:val="none" w:sz="0" w:space="0" w:color="auto"/>
            <w:bottom w:val="none" w:sz="0" w:space="0" w:color="auto"/>
            <w:right w:val="none" w:sz="0" w:space="0" w:color="auto"/>
          </w:divBdr>
        </w:div>
        <w:div w:id="122890407">
          <w:marLeft w:val="0"/>
          <w:marRight w:val="0"/>
          <w:marTop w:val="0"/>
          <w:marBottom w:val="0"/>
          <w:divBdr>
            <w:top w:val="none" w:sz="0" w:space="0" w:color="auto"/>
            <w:left w:val="none" w:sz="0" w:space="0" w:color="auto"/>
            <w:bottom w:val="none" w:sz="0" w:space="0" w:color="auto"/>
            <w:right w:val="none" w:sz="0" w:space="0" w:color="auto"/>
          </w:divBdr>
        </w:div>
        <w:div w:id="493423850">
          <w:marLeft w:val="0"/>
          <w:marRight w:val="0"/>
          <w:marTop w:val="0"/>
          <w:marBottom w:val="0"/>
          <w:divBdr>
            <w:top w:val="none" w:sz="0" w:space="0" w:color="auto"/>
            <w:left w:val="none" w:sz="0" w:space="0" w:color="auto"/>
            <w:bottom w:val="none" w:sz="0" w:space="0" w:color="auto"/>
            <w:right w:val="none" w:sz="0" w:space="0" w:color="auto"/>
          </w:divBdr>
        </w:div>
        <w:div w:id="1775634334">
          <w:marLeft w:val="0"/>
          <w:marRight w:val="0"/>
          <w:marTop w:val="0"/>
          <w:marBottom w:val="0"/>
          <w:divBdr>
            <w:top w:val="none" w:sz="0" w:space="0" w:color="auto"/>
            <w:left w:val="none" w:sz="0" w:space="0" w:color="auto"/>
            <w:bottom w:val="none" w:sz="0" w:space="0" w:color="auto"/>
            <w:right w:val="none" w:sz="0" w:space="0" w:color="auto"/>
          </w:divBdr>
        </w:div>
        <w:div w:id="1378747758">
          <w:marLeft w:val="0"/>
          <w:marRight w:val="0"/>
          <w:marTop w:val="0"/>
          <w:marBottom w:val="0"/>
          <w:divBdr>
            <w:top w:val="none" w:sz="0" w:space="0" w:color="auto"/>
            <w:left w:val="none" w:sz="0" w:space="0" w:color="auto"/>
            <w:bottom w:val="none" w:sz="0" w:space="0" w:color="auto"/>
            <w:right w:val="none" w:sz="0" w:space="0" w:color="auto"/>
          </w:divBdr>
        </w:div>
        <w:div w:id="1343972923">
          <w:marLeft w:val="0"/>
          <w:marRight w:val="0"/>
          <w:marTop w:val="0"/>
          <w:marBottom w:val="0"/>
          <w:divBdr>
            <w:top w:val="none" w:sz="0" w:space="0" w:color="auto"/>
            <w:left w:val="none" w:sz="0" w:space="0" w:color="auto"/>
            <w:bottom w:val="none" w:sz="0" w:space="0" w:color="auto"/>
            <w:right w:val="none" w:sz="0" w:space="0" w:color="auto"/>
          </w:divBdr>
        </w:div>
        <w:div w:id="2041589560">
          <w:marLeft w:val="0"/>
          <w:marRight w:val="0"/>
          <w:marTop w:val="0"/>
          <w:marBottom w:val="0"/>
          <w:divBdr>
            <w:top w:val="none" w:sz="0" w:space="0" w:color="auto"/>
            <w:left w:val="none" w:sz="0" w:space="0" w:color="auto"/>
            <w:bottom w:val="none" w:sz="0" w:space="0" w:color="auto"/>
            <w:right w:val="none" w:sz="0" w:space="0" w:color="auto"/>
          </w:divBdr>
        </w:div>
        <w:div w:id="308557458">
          <w:marLeft w:val="0"/>
          <w:marRight w:val="0"/>
          <w:marTop w:val="0"/>
          <w:marBottom w:val="0"/>
          <w:divBdr>
            <w:top w:val="none" w:sz="0" w:space="0" w:color="auto"/>
            <w:left w:val="none" w:sz="0" w:space="0" w:color="auto"/>
            <w:bottom w:val="none" w:sz="0" w:space="0" w:color="auto"/>
            <w:right w:val="none" w:sz="0" w:space="0" w:color="auto"/>
          </w:divBdr>
        </w:div>
        <w:div w:id="364017786">
          <w:marLeft w:val="0"/>
          <w:marRight w:val="0"/>
          <w:marTop w:val="0"/>
          <w:marBottom w:val="0"/>
          <w:divBdr>
            <w:top w:val="none" w:sz="0" w:space="0" w:color="auto"/>
            <w:left w:val="none" w:sz="0" w:space="0" w:color="auto"/>
            <w:bottom w:val="none" w:sz="0" w:space="0" w:color="auto"/>
            <w:right w:val="none" w:sz="0" w:space="0" w:color="auto"/>
          </w:divBdr>
        </w:div>
        <w:div w:id="500507747">
          <w:marLeft w:val="0"/>
          <w:marRight w:val="0"/>
          <w:marTop w:val="0"/>
          <w:marBottom w:val="0"/>
          <w:divBdr>
            <w:top w:val="none" w:sz="0" w:space="0" w:color="auto"/>
            <w:left w:val="none" w:sz="0" w:space="0" w:color="auto"/>
            <w:bottom w:val="none" w:sz="0" w:space="0" w:color="auto"/>
            <w:right w:val="none" w:sz="0" w:space="0" w:color="auto"/>
          </w:divBdr>
        </w:div>
        <w:div w:id="45298113">
          <w:marLeft w:val="0"/>
          <w:marRight w:val="0"/>
          <w:marTop w:val="0"/>
          <w:marBottom w:val="0"/>
          <w:divBdr>
            <w:top w:val="none" w:sz="0" w:space="0" w:color="auto"/>
            <w:left w:val="none" w:sz="0" w:space="0" w:color="auto"/>
            <w:bottom w:val="none" w:sz="0" w:space="0" w:color="auto"/>
            <w:right w:val="none" w:sz="0" w:space="0" w:color="auto"/>
          </w:divBdr>
        </w:div>
        <w:div w:id="1294749199">
          <w:marLeft w:val="0"/>
          <w:marRight w:val="0"/>
          <w:marTop w:val="0"/>
          <w:marBottom w:val="0"/>
          <w:divBdr>
            <w:top w:val="none" w:sz="0" w:space="0" w:color="auto"/>
            <w:left w:val="none" w:sz="0" w:space="0" w:color="auto"/>
            <w:bottom w:val="none" w:sz="0" w:space="0" w:color="auto"/>
            <w:right w:val="none" w:sz="0" w:space="0" w:color="auto"/>
          </w:divBdr>
        </w:div>
      </w:divsChild>
    </w:div>
    <w:div w:id="1344699273">
      <w:bodyDiv w:val="1"/>
      <w:marLeft w:val="0"/>
      <w:marRight w:val="0"/>
      <w:marTop w:val="0"/>
      <w:marBottom w:val="0"/>
      <w:divBdr>
        <w:top w:val="none" w:sz="0" w:space="0" w:color="auto"/>
        <w:left w:val="none" w:sz="0" w:space="0" w:color="auto"/>
        <w:bottom w:val="none" w:sz="0" w:space="0" w:color="auto"/>
        <w:right w:val="none" w:sz="0" w:space="0" w:color="auto"/>
      </w:divBdr>
      <w:divsChild>
        <w:div w:id="1879126753">
          <w:marLeft w:val="0"/>
          <w:marRight w:val="0"/>
          <w:marTop w:val="0"/>
          <w:marBottom w:val="0"/>
          <w:divBdr>
            <w:top w:val="none" w:sz="0" w:space="0" w:color="auto"/>
            <w:left w:val="none" w:sz="0" w:space="0" w:color="auto"/>
            <w:bottom w:val="none" w:sz="0" w:space="0" w:color="auto"/>
            <w:right w:val="none" w:sz="0" w:space="0" w:color="auto"/>
          </w:divBdr>
          <w:divsChild>
            <w:div w:id="1228229270">
              <w:marLeft w:val="0"/>
              <w:marRight w:val="35"/>
              <w:marTop w:val="53"/>
              <w:marBottom w:val="0"/>
              <w:divBdr>
                <w:top w:val="single" w:sz="4" w:space="0" w:color="DADCE0"/>
                <w:left w:val="single" w:sz="4" w:space="5" w:color="DADCE0"/>
                <w:bottom w:val="single" w:sz="4" w:space="0" w:color="DADCE0"/>
                <w:right w:val="single" w:sz="4" w:space="5" w:color="DADCE0"/>
              </w:divBdr>
            </w:div>
          </w:divsChild>
        </w:div>
      </w:divsChild>
    </w:div>
    <w:div w:id="1974670920">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1259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D76D-26FA-44D7-8816-968C33AE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Дмитий Демченко</dc:creator>
  <cp:keywords/>
  <dc:description/>
  <cp:lastModifiedBy>084</cp:lastModifiedBy>
  <cp:revision>60</cp:revision>
  <dcterms:created xsi:type="dcterms:W3CDTF">2020-02-27T09:04:00Z</dcterms:created>
  <dcterms:modified xsi:type="dcterms:W3CDTF">2022-01-13T07:49:00Z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id="X6FtmrAS"/&gt;&lt;style id="http://www.zotero.org/styles/GOST-R-7.0.5-2008%20numeric%20appearance" locale="en-US" hasBibliography="1" bibliographyStyleHasBeenSet="1"/&gt;&lt;prefs&gt;&lt;pref name="fieldType" va</vt:lpwstr>
  </property>
  <property fmtid="{D5CDD505-2E9C-101B-9397-08002B2CF9AE}" pid="3" name="ZOTERO_PREF_2">
    <vt:lpwstr>lue="Field"/&gt;&lt;/prefs&gt;&lt;/data&gt;</vt:lpwstr>
  </property>
</Properties>
</file>